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722F2B" w14:textId="275F9E80" w:rsidR="00EA6DE9" w:rsidRDefault="00EA6DE9">
      <w:r>
        <w:rPr>
          <w:rFonts w:hint="eastAsia"/>
        </w:rPr>
        <w:t>超星×1</w:t>
      </w:r>
      <w:r>
        <w:t>0</w:t>
      </w:r>
      <w:r>
        <w:rPr>
          <w:rFonts w:hint="eastAsia"/>
        </w:rPr>
        <w:t>习题</w:t>
      </w:r>
    </w:p>
    <w:p w14:paraId="39ED2BE3" w14:textId="77777777" w:rsidR="00D1660F" w:rsidRDefault="00D1660F">
      <w:r>
        <w:rPr>
          <w:rFonts w:hint="eastAsia"/>
        </w:rPr>
        <w:t>1</w:t>
      </w:r>
      <w:r>
        <w:t>.6</w:t>
      </w:r>
    </w:p>
    <w:p w14:paraId="1A50649A" w14:textId="071832AE" w:rsidR="00D1660F" w:rsidRDefault="00D1660F">
      <w:r>
        <w:rPr>
          <w:rFonts w:hint="eastAsia"/>
        </w:rPr>
        <w:t>1</w:t>
      </w:r>
      <w:r>
        <w:t>.</w:t>
      </w:r>
      <w:r>
        <w:rPr>
          <w:rFonts w:hint="eastAsia"/>
        </w:rPr>
        <w:t>物理实验的基本方法有比较/放大/转换/模拟法</w:t>
      </w:r>
      <w:r>
        <w:t xml:space="preserve">  </w:t>
      </w:r>
      <w:r>
        <w:rPr>
          <w:rFonts w:hint="eastAsia"/>
        </w:rPr>
        <w:t>没有最小二乘是数据处理方法</w:t>
      </w:r>
    </w:p>
    <w:p w14:paraId="18C9ADDB" w14:textId="75F7C834" w:rsidR="00D1660F" w:rsidRDefault="00D1660F">
      <w:r>
        <w:rPr>
          <w:rFonts w:hint="eastAsia"/>
        </w:rPr>
        <w:t>2</w:t>
      </w:r>
      <w:r>
        <w:t>.</w:t>
      </w:r>
      <w:r>
        <w:rPr>
          <w:rFonts w:hint="eastAsia"/>
        </w:rPr>
        <w:t>比较法按比较方式可分为：直接/间接比较法</w:t>
      </w:r>
    </w:p>
    <w:p w14:paraId="24C639C0" w14:textId="4AE374D9" w:rsidR="00D1660F" w:rsidRDefault="00D1660F">
      <w:r>
        <w:rPr>
          <w:rFonts w:hint="eastAsia"/>
        </w:rPr>
        <w:t>3</w:t>
      </w:r>
      <w:r>
        <w:t>.</w:t>
      </w:r>
      <w:r>
        <w:rPr>
          <w:rFonts w:hint="eastAsia"/>
        </w:rPr>
        <w:t>物理实验中常用的放大法累计机械电学光学 不选视角放大法属于光学</w:t>
      </w:r>
    </w:p>
    <w:p w14:paraId="415FC429" w14:textId="79F5877E" w:rsidR="00D1660F" w:rsidRDefault="00D1660F">
      <w:r>
        <w:rPr>
          <w:rFonts w:hint="eastAsia"/>
        </w:rPr>
        <w:t>4</w:t>
      </w:r>
      <w:r>
        <w:t>.</w:t>
      </w:r>
      <w:r>
        <w:rPr>
          <w:rFonts w:hint="eastAsia"/>
        </w:rPr>
        <w:t>转换法分为参量 能量</w:t>
      </w:r>
    </w:p>
    <w:p w14:paraId="73111FC0" w14:textId="6EF87780" w:rsidR="00D1660F" w:rsidRPr="00D1660F" w:rsidRDefault="00D1660F">
      <w:pPr>
        <w:rPr>
          <w:color w:val="FF0000"/>
        </w:rPr>
      </w:pPr>
      <w:r>
        <w:rPr>
          <w:rFonts w:hint="eastAsia"/>
          <w:color w:val="FF0000"/>
        </w:rPr>
        <w:t>5</w:t>
      </w:r>
      <w:r>
        <w:rPr>
          <w:color w:val="FF0000"/>
        </w:rPr>
        <w:t>.</w:t>
      </w:r>
      <w:r w:rsidRPr="00D1660F">
        <w:rPr>
          <w:rFonts w:hint="eastAsia"/>
          <w:color w:val="FF0000"/>
        </w:rPr>
        <w:t>模拟法分为几何物理数学计算机</w:t>
      </w:r>
      <w:r>
        <w:rPr>
          <w:rFonts w:hint="eastAsia"/>
          <w:color w:val="FF0000"/>
        </w:rPr>
        <w:t>（人工智能）模拟法</w:t>
      </w:r>
    </w:p>
    <w:p w14:paraId="3B9148FF" w14:textId="15581ED4" w:rsidR="00D1660F" w:rsidRDefault="00D1660F">
      <w:r>
        <w:rPr>
          <w:rFonts w:hint="eastAsia"/>
        </w:rPr>
        <w:t>6</w:t>
      </w:r>
      <w:r>
        <w:t>.</w:t>
      </w:r>
      <w:r>
        <w:rPr>
          <w:rFonts w:hint="eastAsia"/>
        </w:rPr>
        <w:t>能量转换法的关键：传感器</w:t>
      </w:r>
    </w:p>
    <w:p w14:paraId="12AEB66D" w14:textId="77777777" w:rsidR="006571E9" w:rsidRDefault="00D1660F" w:rsidP="00D1660F">
      <w:r>
        <w:t>[判断题]</w:t>
      </w:r>
    </w:p>
    <w:p w14:paraId="00A14730" w14:textId="46ED24EF" w:rsidR="00D1660F" w:rsidRDefault="00D1660F" w:rsidP="00D1660F">
      <w:r>
        <w:t>7.所谓比较法，就是将待测量与相关标准量进行直接或间接比较,得到测量值的方法。</w:t>
      </w:r>
    </w:p>
    <w:p w14:paraId="4634BE39" w14:textId="77777777" w:rsidR="00D1660F" w:rsidRDefault="00D1660F" w:rsidP="00D1660F"/>
    <w:p w14:paraId="73317A2E" w14:textId="25F95ECC" w:rsidR="00D1660F" w:rsidRDefault="00D1660F" w:rsidP="00D1660F">
      <w:r>
        <w:t>8.所谓放大法，就是通过某种方法将被测量放大后，再进行测量的方法。</w:t>
      </w:r>
    </w:p>
    <w:p w14:paraId="4C291E30" w14:textId="77777777" w:rsidR="00D1660F" w:rsidRDefault="00D1660F" w:rsidP="00D1660F"/>
    <w:p w14:paraId="738FCC8D" w14:textId="0594FF61" w:rsidR="00D1660F" w:rsidRDefault="00D1660F" w:rsidP="00D1660F">
      <w:r>
        <w:t>9.所谓转换法，是指根据物理量之间的各种效应和定量函数关系利用变换原理，将不能或不易测量的待测物理量转换成能测或易测的物理量进行测量,然后再求待测物理量。</w:t>
      </w:r>
    </w:p>
    <w:p w14:paraId="4015D1ED" w14:textId="77777777" w:rsidR="00D1660F" w:rsidRDefault="00D1660F" w:rsidP="00D1660F"/>
    <w:p w14:paraId="493E58FC" w14:textId="0746E410" w:rsidR="00D1660F" w:rsidRDefault="00D1660F" w:rsidP="00D1660F">
      <w:r>
        <w:t>10.所谓模拟法，是指对不易测量的量根据相似性原理,用对模型的测量代替对原型的测量。</w:t>
      </w:r>
    </w:p>
    <w:p w14:paraId="45A7FF7F" w14:textId="77777777" w:rsidR="00D1660F" w:rsidRDefault="00D1660F" w:rsidP="00D1660F"/>
    <w:p w14:paraId="5B27758D" w14:textId="7B53DB0E" w:rsidR="00D1660F" w:rsidRDefault="00D1660F" w:rsidP="006571E9">
      <w:r>
        <w:rPr>
          <w:rFonts w:hint="eastAsia"/>
        </w:rPr>
        <w:t>2</w:t>
      </w:r>
      <w:r>
        <w:t>.2</w:t>
      </w:r>
      <w:r>
        <w:rPr>
          <w:rFonts w:hint="eastAsia"/>
        </w:rPr>
        <w:t>可能</w:t>
      </w:r>
      <w:r w:rsidR="006571E9">
        <w:rPr>
          <w:rFonts w:hint="eastAsia"/>
        </w:rPr>
        <w:t>出</w:t>
      </w:r>
      <w:r>
        <w:rPr>
          <w:rFonts w:hint="eastAsia"/>
        </w:rPr>
        <w:t>填空</w:t>
      </w:r>
      <w:r w:rsidR="006571E9">
        <w:rPr>
          <w:rFonts w:hint="eastAsia"/>
        </w:rPr>
        <w:t>简答</w:t>
      </w:r>
      <w:r>
        <w:rPr>
          <w:rFonts w:hint="eastAsia"/>
        </w:rPr>
        <w:t xml:space="preserve"> </w:t>
      </w:r>
    </w:p>
    <w:p w14:paraId="13D588E1" w14:textId="56FC6768" w:rsidR="00D1660F" w:rsidRDefault="006571E9" w:rsidP="00D1660F">
      <w:r w:rsidRPr="006571E9">
        <w:rPr>
          <w:rFonts w:hint="eastAsia"/>
          <w:color w:val="FF0000"/>
        </w:rPr>
        <w:t>全背</w:t>
      </w:r>
      <w:r>
        <w:rPr>
          <w:rFonts w:hint="eastAsia"/>
          <w:color w:val="FF0000"/>
        </w:rPr>
        <w:t>1</w:t>
      </w:r>
      <w:r>
        <w:rPr>
          <w:color w:val="FF0000"/>
        </w:rPr>
        <w:t>1</w:t>
      </w:r>
      <w:r>
        <w:rPr>
          <w:rFonts w:hint="eastAsia"/>
          <w:color w:val="FF0000"/>
        </w:rPr>
        <w:t>条</w:t>
      </w:r>
      <w:r w:rsidR="00D1660F">
        <w:t>1.请写出物理实验仪器设备的基本调整和操作技术()。</w:t>
      </w:r>
    </w:p>
    <w:p w14:paraId="01F0CD60" w14:textId="77777777" w:rsidR="00D1660F" w:rsidRDefault="00D1660F" w:rsidP="00D1660F">
      <w:r>
        <w:t>A.零位(零点)调整;</w:t>
      </w:r>
    </w:p>
    <w:p w14:paraId="0E0380BE" w14:textId="77777777" w:rsidR="00D1660F" w:rsidRDefault="00D1660F" w:rsidP="00D1660F">
      <w:r>
        <w:t>B.水平、铅直调整;</w:t>
      </w:r>
    </w:p>
    <w:p w14:paraId="376EBA97" w14:textId="77777777" w:rsidR="00D1660F" w:rsidRDefault="00D1660F" w:rsidP="00D1660F">
      <w:r>
        <w:t>C.消除视差的调整;</w:t>
      </w:r>
    </w:p>
    <w:p w14:paraId="2DF8FADD" w14:textId="77777777" w:rsidR="00D1660F" w:rsidRDefault="00D1660F" w:rsidP="00D1660F">
      <w:r>
        <w:t>D.调焦;</w:t>
      </w:r>
    </w:p>
    <w:p w14:paraId="43BCB91E" w14:textId="77777777" w:rsidR="00D1660F" w:rsidRDefault="00D1660F" w:rsidP="00D1660F">
      <w:r>
        <w:t>E.等高共轴调整;</w:t>
      </w:r>
    </w:p>
    <w:p w14:paraId="3A167CA8" w14:textId="77777777" w:rsidR="00D1660F" w:rsidRDefault="00D1660F" w:rsidP="00D1660F">
      <w:r>
        <w:t>F.消除空程误差;</w:t>
      </w:r>
    </w:p>
    <w:p w14:paraId="0BB8FAD2" w14:textId="77777777" w:rsidR="00D1660F" w:rsidRDefault="00D1660F" w:rsidP="00D1660F">
      <w:r>
        <w:t>G.逐次逼近调整;</w:t>
      </w:r>
    </w:p>
    <w:p w14:paraId="527B1032" w14:textId="77777777" w:rsidR="00D1660F" w:rsidRDefault="00D1660F" w:rsidP="00D1660F">
      <w:r>
        <w:t>H.回路接线法;</w:t>
      </w:r>
    </w:p>
    <w:p w14:paraId="56293A0F" w14:textId="77777777" w:rsidR="00D1660F" w:rsidRDefault="00D1660F" w:rsidP="00D1660F">
      <w:r>
        <w:t>1.跃接法;</w:t>
      </w:r>
    </w:p>
    <w:p w14:paraId="06A540DF" w14:textId="77777777" w:rsidR="00D1660F" w:rsidRDefault="00D1660F" w:rsidP="00D1660F">
      <w:r>
        <w:t>J.仪器初态和安全位置;</w:t>
      </w:r>
    </w:p>
    <w:p w14:paraId="0CB66250" w14:textId="77777777" w:rsidR="00D1660F" w:rsidRDefault="00D1660F" w:rsidP="00D1660F">
      <w:r>
        <w:t>K.先定性、后定量原则。</w:t>
      </w:r>
    </w:p>
    <w:p w14:paraId="49E83CAC" w14:textId="1101D4CB" w:rsidR="00D1660F" w:rsidRDefault="00D1660F" w:rsidP="00D1660F"/>
    <w:p w14:paraId="5706416E" w14:textId="24E2FCDF" w:rsidR="006571E9" w:rsidRDefault="006571E9" w:rsidP="006571E9">
      <w:r>
        <w:t>3.1用三线摆法测量物体的转动惯量</w:t>
      </w:r>
    </w:p>
    <w:p w14:paraId="260900BD" w14:textId="153D8940" w:rsidR="006571E9" w:rsidRDefault="006571E9" w:rsidP="006571E9">
      <w:r w:rsidRPr="006571E9">
        <w:rPr>
          <w:rFonts w:hint="eastAsia"/>
          <w:color w:val="FF0000"/>
        </w:rPr>
        <w:t>全背</w:t>
      </w:r>
      <w:r>
        <w:rPr>
          <w:rFonts w:hint="eastAsia"/>
          <w:color w:val="FF0000"/>
        </w:rPr>
        <w:t>6条</w:t>
      </w:r>
      <w:r>
        <w:t>1.在三线摆测定物体转动惯量实验中存在哪些</w:t>
      </w:r>
      <w:r w:rsidRPr="006571E9">
        <w:rPr>
          <w:b/>
          <w:bCs/>
        </w:rPr>
        <w:t>系统</w:t>
      </w:r>
      <w:r>
        <w:t>误差?</w:t>
      </w:r>
    </w:p>
    <w:p w14:paraId="426E1C17" w14:textId="77777777" w:rsidR="006571E9" w:rsidRDefault="006571E9" w:rsidP="006571E9">
      <w:r>
        <w:t>A.圆盘转动角度偏大;</w:t>
      </w:r>
    </w:p>
    <w:p w14:paraId="1538787F" w14:textId="77777777" w:rsidR="006571E9" w:rsidRDefault="006571E9" w:rsidP="006571E9">
      <w:r>
        <w:t>B.空气阻力;</w:t>
      </w:r>
    </w:p>
    <w:p w14:paraId="32736752" w14:textId="6D4C7BB3" w:rsidR="006571E9" w:rsidRDefault="006571E9" w:rsidP="006571E9">
      <w:r>
        <w:t xml:space="preserve">C.圆盘未调水平;  </w:t>
      </w:r>
      <w:r>
        <w:rPr>
          <w:rFonts w:hint="eastAsia"/>
        </w:rPr>
        <w:t>使用水准仪/水平仪；先调上盘调底座 再调悬线长度调下盘水平</w:t>
      </w:r>
    </w:p>
    <w:p w14:paraId="104F7DB3" w14:textId="77777777" w:rsidR="006571E9" w:rsidRDefault="006571E9" w:rsidP="006571E9">
      <w:r>
        <w:t>D.悬线伸长;</w:t>
      </w:r>
    </w:p>
    <w:p w14:paraId="5495E563" w14:textId="77777777" w:rsidR="006571E9" w:rsidRDefault="006571E9" w:rsidP="006571E9">
      <w:r>
        <w:t>E.摆动偏离转轴;</w:t>
      </w:r>
    </w:p>
    <w:p w14:paraId="158DEAFF" w14:textId="77777777" w:rsidR="006571E9" w:rsidRDefault="006571E9" w:rsidP="006571E9">
      <w:r>
        <w:t>F.圆盘晃动。</w:t>
      </w:r>
    </w:p>
    <w:p w14:paraId="4BE82B33" w14:textId="77777777" w:rsidR="006571E9" w:rsidRDefault="006571E9" w:rsidP="006571E9"/>
    <w:p w14:paraId="24CE2E87" w14:textId="0F63546F" w:rsidR="006571E9" w:rsidRDefault="006571E9" w:rsidP="006571E9">
      <w:r>
        <w:t>2.[填空题]为了减小误差，在三线摆测定物体转动惯量实验中采用_</w:t>
      </w:r>
      <w:r w:rsidRPr="006571E9">
        <w:rPr>
          <w:b/>
          <w:bCs/>
          <w:u w:val="single"/>
        </w:rPr>
        <w:t>累</w:t>
      </w:r>
      <w:r w:rsidRPr="006571E9">
        <w:rPr>
          <w:rFonts w:hint="eastAsia"/>
          <w:b/>
          <w:bCs/>
          <w:color w:val="FF0000"/>
          <w:u w:val="single"/>
        </w:rPr>
        <w:t>积</w:t>
      </w:r>
      <w:r w:rsidRPr="006571E9">
        <w:rPr>
          <w:b/>
          <w:bCs/>
          <w:u w:val="single"/>
        </w:rPr>
        <w:t>放大</w:t>
      </w:r>
      <w:r w:rsidRPr="006571E9">
        <w:rPr>
          <w:u w:val="single"/>
        </w:rPr>
        <w:t>_</w:t>
      </w:r>
      <w:r>
        <w:t>法测定摆动周期。</w:t>
      </w:r>
    </w:p>
    <w:p w14:paraId="70AAEA82" w14:textId="77777777" w:rsidR="0099716D" w:rsidRPr="0099716D" w:rsidRDefault="0099716D" w:rsidP="006571E9"/>
    <w:p w14:paraId="62DF0D39" w14:textId="082A6199" w:rsidR="006571E9" w:rsidRDefault="006571E9" w:rsidP="006571E9">
      <w:r>
        <w:lastRenderedPageBreak/>
        <w:t>4.3铁磁材料磁化曲线的测定</w:t>
      </w:r>
    </w:p>
    <w:p w14:paraId="697AB371" w14:textId="526943D4" w:rsidR="006571E9" w:rsidRDefault="006571E9" w:rsidP="006571E9">
      <w:r>
        <w:t>1.[填空题]铁磁材料根据_</w:t>
      </w:r>
      <w:r w:rsidRPr="006571E9">
        <w:rPr>
          <w:b/>
          <w:bCs/>
          <w:u w:val="single"/>
        </w:rPr>
        <w:t>矫顽力</w:t>
      </w:r>
      <w:r w:rsidRPr="006571E9">
        <w:t>_</w:t>
      </w:r>
      <w:r>
        <w:t>和_</w:t>
      </w:r>
      <w:r w:rsidRPr="006571E9">
        <w:rPr>
          <w:b/>
          <w:bCs/>
          <w:u w:val="single"/>
        </w:rPr>
        <w:t>剩磁</w:t>
      </w:r>
      <w:r>
        <w:t>_的大小可以分</w:t>
      </w:r>
      <w:r>
        <w:rPr>
          <w:rFonts w:hint="eastAsia"/>
        </w:rPr>
        <w:t>为</w:t>
      </w:r>
      <w:r w:rsidRPr="006571E9">
        <w:rPr>
          <w:rFonts w:hint="eastAsia"/>
          <w:b/>
          <w:bCs/>
          <w:u w:val="single"/>
        </w:rPr>
        <w:t>硬磁材料</w:t>
      </w:r>
      <w:r w:rsidRPr="006571E9">
        <w:rPr>
          <w:rFonts w:hint="eastAsia"/>
        </w:rPr>
        <w:t>和</w:t>
      </w:r>
      <w:r w:rsidRPr="006571E9">
        <w:rPr>
          <w:rFonts w:hint="eastAsia"/>
          <w:b/>
          <w:bCs/>
          <w:u w:val="single"/>
        </w:rPr>
        <w:t>软磁材料</w:t>
      </w:r>
      <w:r>
        <w:rPr>
          <w:rFonts w:hint="eastAsia"/>
        </w:rPr>
        <w:t>，硬磁材料矫顽力较大，经外磁场磁化后仍能长时间保持较高的剩磁不受外界干扰，适于用作永久磁铁</w:t>
      </w:r>
      <w:r>
        <w:t>;软磁材料矫顽力很小容</w:t>
      </w:r>
      <w:r>
        <w:rPr>
          <w:rFonts w:hint="eastAsia"/>
        </w:rPr>
        <w:t>易磁化和退磁</w:t>
      </w:r>
      <w:r>
        <w:t>,适于制作高频器件，如发电机和变压</w:t>
      </w:r>
    </w:p>
    <w:p w14:paraId="007B929E" w14:textId="2B5BFD46" w:rsidR="006571E9" w:rsidRDefault="006571E9" w:rsidP="006571E9">
      <w:r>
        <w:rPr>
          <w:rFonts w:hint="eastAsia"/>
        </w:rPr>
        <w:t>器的铁心。</w:t>
      </w:r>
    </w:p>
    <w:p w14:paraId="5BA3E405" w14:textId="11562C9E" w:rsidR="006571E9" w:rsidRDefault="006571E9" w:rsidP="006571E9">
      <w:r>
        <w:t>2.[填空题]在磁场强度H经历一周期单调变化的过程中,磁感应强度B和磁场强度H并不是单值的线</w:t>
      </w:r>
      <w:r>
        <w:rPr>
          <w:rFonts w:hint="eastAsia"/>
        </w:rPr>
        <w:t>性关系，</w:t>
      </w:r>
      <w:r w:rsidRPr="003E6C8C">
        <w:rPr>
          <w:b/>
          <w:bCs/>
          <w:u w:val="single"/>
        </w:rPr>
        <w:t>磁感应强度</w:t>
      </w:r>
      <w:r w:rsidR="003E6C8C">
        <w:rPr>
          <w:rFonts w:hint="eastAsia"/>
          <w:b/>
          <w:bCs/>
          <w:u w:val="single"/>
        </w:rPr>
        <w:t>/</w:t>
      </w:r>
      <w:r w:rsidRPr="003E6C8C">
        <w:rPr>
          <w:b/>
          <w:bCs/>
          <w:u w:val="single"/>
        </w:rPr>
        <w:t>B</w:t>
      </w:r>
      <w:r>
        <w:rPr>
          <w:rFonts w:hint="eastAsia"/>
        </w:rPr>
        <w:t>的变化总是落后于</w:t>
      </w:r>
      <w:r w:rsidRPr="003E6C8C">
        <w:rPr>
          <w:b/>
          <w:bCs/>
          <w:u w:val="single"/>
        </w:rPr>
        <w:t>磁场强度</w:t>
      </w:r>
      <w:r w:rsidR="003E6C8C">
        <w:rPr>
          <w:rFonts w:hint="eastAsia"/>
          <w:b/>
          <w:bCs/>
          <w:u w:val="single"/>
        </w:rPr>
        <w:t>/</w:t>
      </w:r>
      <w:r w:rsidRPr="003E6C8C">
        <w:rPr>
          <w:b/>
          <w:bCs/>
          <w:u w:val="single"/>
        </w:rPr>
        <w:t>H</w:t>
      </w:r>
      <w:r>
        <w:rPr>
          <w:rFonts w:hint="eastAsia"/>
        </w:rPr>
        <w:t xml:space="preserve"> 的变化，</w:t>
      </w:r>
      <w:r w:rsidRPr="003E6C8C">
        <w:rPr>
          <w:b/>
          <w:bCs/>
        </w:rPr>
        <w:t>B随H</w:t>
      </w:r>
      <w:r>
        <w:t>的变化形成闭合曲线，这种闭合曲线反应了铁磁</w:t>
      </w:r>
      <w:r>
        <w:rPr>
          <w:rFonts w:hint="eastAsia"/>
        </w:rPr>
        <w:t>材料的磁滞特性</w:t>
      </w:r>
      <w:r>
        <w:t>,称为</w:t>
      </w:r>
      <w:r w:rsidRPr="003E6C8C">
        <w:rPr>
          <w:b/>
          <w:bCs/>
          <w:u w:val="single"/>
        </w:rPr>
        <w:t>磁滞回线</w:t>
      </w:r>
      <w:r>
        <w:t>。</w:t>
      </w:r>
    </w:p>
    <w:p w14:paraId="2AD58D0A" w14:textId="00733882" w:rsidR="006571E9" w:rsidRDefault="0099716D" w:rsidP="006571E9">
      <w:r w:rsidRPr="00DC1A2F">
        <w:rPr>
          <w:b/>
          <w:bCs/>
          <w:noProof/>
        </w:rPr>
        <w:drawing>
          <wp:inline distT="0" distB="0" distL="0" distR="0" wp14:anchorId="7E0BFB45" wp14:editId="28546ABC">
            <wp:extent cx="4655820" cy="3452908"/>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661932" cy="3457441"/>
                    </a:xfrm>
                    <a:prstGeom prst="rect">
                      <a:avLst/>
                    </a:prstGeom>
                  </pic:spPr>
                </pic:pic>
              </a:graphicData>
            </a:graphic>
          </wp:inline>
        </w:drawing>
      </w:r>
    </w:p>
    <w:p w14:paraId="79765EF6" w14:textId="216050A6" w:rsidR="0099716D" w:rsidRDefault="0099716D" w:rsidP="006571E9">
      <w:r w:rsidRPr="00DC1A2F">
        <w:rPr>
          <w:b/>
          <w:bCs/>
          <w:noProof/>
        </w:rPr>
        <w:drawing>
          <wp:inline distT="0" distB="0" distL="0" distR="0" wp14:anchorId="2D7B48D8" wp14:editId="299BF2F3">
            <wp:extent cx="2895600" cy="2024411"/>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909854" cy="2034376"/>
                    </a:xfrm>
                    <a:prstGeom prst="rect">
                      <a:avLst/>
                    </a:prstGeom>
                  </pic:spPr>
                </pic:pic>
              </a:graphicData>
            </a:graphic>
          </wp:inline>
        </w:drawing>
      </w:r>
    </w:p>
    <w:p w14:paraId="69A226DA" w14:textId="19EE155F" w:rsidR="0099716D" w:rsidRDefault="0099716D" w:rsidP="006571E9">
      <w:r w:rsidRPr="0099716D">
        <w:rPr>
          <w:noProof/>
        </w:rPr>
        <w:drawing>
          <wp:inline distT="0" distB="0" distL="0" distR="0" wp14:anchorId="533E5FE3" wp14:editId="1B8D61CF">
            <wp:extent cx="3947160" cy="1357489"/>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52602" cy="1359361"/>
                    </a:xfrm>
                    <a:prstGeom prst="rect">
                      <a:avLst/>
                    </a:prstGeom>
                  </pic:spPr>
                </pic:pic>
              </a:graphicData>
            </a:graphic>
          </wp:inline>
        </w:drawing>
      </w:r>
    </w:p>
    <w:p w14:paraId="48A6D7A5" w14:textId="5429FB7F" w:rsidR="006571E9" w:rsidRDefault="006571E9" w:rsidP="006571E9">
      <w:pPr>
        <w:rPr>
          <w:b/>
          <w:bCs/>
        </w:rPr>
      </w:pPr>
      <w:r>
        <w:lastRenderedPageBreak/>
        <w:t>4.4迈克尔孙干涉仪实验</w:t>
      </w:r>
      <w:r w:rsidR="003E6C8C">
        <w:rPr>
          <w:rFonts w:hint="eastAsia"/>
        </w:rPr>
        <w:t xml:space="preserve"> </w:t>
      </w:r>
      <w:r w:rsidR="003E6C8C" w:rsidRPr="003E6C8C">
        <w:rPr>
          <w:rFonts w:hint="eastAsia"/>
          <w:b/>
          <w:bCs/>
        </w:rPr>
        <w:t>逐差法</w:t>
      </w:r>
    </w:p>
    <w:p w14:paraId="2252C111" w14:textId="6BFD8F11" w:rsidR="003E6C8C" w:rsidRDefault="003E6C8C" w:rsidP="003E6C8C">
      <w:pPr>
        <w:jc w:val="center"/>
      </w:pPr>
      <w:r w:rsidRPr="003E6C8C">
        <w:rPr>
          <w:noProof/>
        </w:rPr>
        <w:drawing>
          <wp:inline distT="0" distB="0" distL="0" distR="0" wp14:anchorId="0DFB11C0" wp14:editId="5F9854B3">
            <wp:extent cx="3291840" cy="2369713"/>
            <wp:effectExtent l="0" t="0" r="381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99324" cy="2375100"/>
                    </a:xfrm>
                    <a:prstGeom prst="rect">
                      <a:avLst/>
                    </a:prstGeom>
                  </pic:spPr>
                </pic:pic>
              </a:graphicData>
            </a:graphic>
          </wp:inline>
        </w:drawing>
      </w:r>
    </w:p>
    <w:p w14:paraId="2CAD7CB5" w14:textId="5371D8FE" w:rsidR="006571E9" w:rsidRDefault="006571E9" w:rsidP="006571E9">
      <w:r>
        <w:t>1.</w:t>
      </w:r>
      <w:r w:rsidR="003E6C8C">
        <w:rPr>
          <w:rFonts w:hint="eastAsia"/>
        </w:rPr>
        <w:t>[</w:t>
      </w:r>
      <w:r>
        <w:t>多选题]在使用迈克尔孙干涉仪测量过程中，以</w:t>
      </w:r>
      <w:r>
        <w:rPr>
          <w:rFonts w:hint="eastAsia"/>
        </w:rPr>
        <w:t>下说法</w:t>
      </w:r>
      <w:r w:rsidRPr="003E6C8C">
        <w:rPr>
          <w:rFonts w:hint="eastAsia"/>
          <w:u w:val="single"/>
        </w:rPr>
        <w:t>正确</w:t>
      </w:r>
      <w:r>
        <w:rPr>
          <w:rFonts w:hint="eastAsia"/>
        </w:rPr>
        <w:t>的是</w:t>
      </w:r>
      <w:r>
        <w:t>()</w:t>
      </w:r>
    </w:p>
    <w:p w14:paraId="1444AB30" w14:textId="6B51E631" w:rsidR="006571E9" w:rsidRDefault="006571E9" w:rsidP="006571E9">
      <w:r>
        <w:t>A.在测量前必须调整零点方法为:将微动手轮沿某</w:t>
      </w:r>
      <w:r>
        <w:rPr>
          <w:rFonts w:hint="eastAsia"/>
        </w:rPr>
        <w:t>一方向</w:t>
      </w:r>
      <w:r>
        <w:t>(与测量时微动手轮方向一致)旋转至0然后以同方向旋转粗动手轮使之对齐某一刻度线。</w:t>
      </w:r>
      <w:r w:rsidR="003E6C8C">
        <w:rPr>
          <w:rFonts w:hint="eastAsia"/>
        </w:rPr>
        <w:t xml:space="preserve"> （即调零）</w:t>
      </w:r>
    </w:p>
    <w:p w14:paraId="29680650" w14:textId="7A1617CA" w:rsidR="006571E9" w:rsidRPr="003E6C8C" w:rsidRDefault="006571E9" w:rsidP="006571E9">
      <w:pPr>
        <w:rPr>
          <w:color w:val="FF0000"/>
        </w:rPr>
      </w:pPr>
      <w:r w:rsidRPr="003E6C8C">
        <w:rPr>
          <w:color w:val="FF0000"/>
        </w:rPr>
        <w:t>B.在转动微动手轮时，粗动手轮不随之转动</w:t>
      </w:r>
      <w:r w:rsidR="003E6C8C" w:rsidRPr="003E6C8C">
        <w:rPr>
          <w:rFonts w:hint="eastAsia"/>
          <w:color w:val="FF0000"/>
        </w:rPr>
        <w:t xml:space="preserve"> 错 </w:t>
      </w:r>
      <w:r w:rsidR="003E6C8C" w:rsidRPr="003E6C8C">
        <w:rPr>
          <w:color w:val="FF0000"/>
        </w:rPr>
        <w:t xml:space="preserve"> </w:t>
      </w:r>
      <w:r w:rsidR="003E6C8C">
        <w:rPr>
          <w:rFonts w:hint="eastAsia"/>
          <w:color w:val="FF0000"/>
        </w:rPr>
        <w:t>由于粗细由齿轮连接，</w:t>
      </w:r>
      <w:r w:rsidR="003E6C8C" w:rsidRPr="003E6C8C">
        <w:rPr>
          <w:color w:val="FF0000"/>
        </w:rPr>
        <w:t>粗动手轮</w:t>
      </w:r>
      <w:r w:rsidR="003E6C8C" w:rsidRPr="003E6C8C">
        <w:rPr>
          <w:rFonts w:hint="eastAsia"/>
          <w:color w:val="FF0000"/>
        </w:rPr>
        <w:t>一定被</w:t>
      </w:r>
      <w:r w:rsidR="003E6C8C">
        <w:rPr>
          <w:rFonts w:hint="eastAsia"/>
          <w:color w:val="FF0000"/>
        </w:rPr>
        <w:t>微动</w:t>
      </w:r>
      <w:r w:rsidR="003E6C8C" w:rsidRPr="003E6C8C">
        <w:rPr>
          <w:rFonts w:hint="eastAsia"/>
          <w:color w:val="FF0000"/>
        </w:rPr>
        <w:t>带动</w:t>
      </w:r>
    </w:p>
    <w:p w14:paraId="16C6F58B" w14:textId="52992E25" w:rsidR="006571E9" w:rsidRDefault="006571E9" w:rsidP="006571E9">
      <w:pPr>
        <w:rPr>
          <w:color w:val="FF0000"/>
        </w:rPr>
      </w:pPr>
      <w:r>
        <w:t>C.在转动粗动手轮时，微动手轮并不随之转动</w:t>
      </w:r>
      <w:r w:rsidR="003E6C8C" w:rsidRPr="003E6C8C">
        <w:rPr>
          <w:rFonts w:hint="eastAsia"/>
          <w:color w:val="FF0000"/>
        </w:rPr>
        <w:t>对</w:t>
      </w:r>
      <w:r w:rsidR="003E6C8C">
        <w:rPr>
          <w:rFonts w:hint="eastAsia"/>
          <w:color w:val="FF0000"/>
        </w:rPr>
        <w:t xml:space="preserve"> 粗动手轮只带动反射镜M</w:t>
      </w:r>
      <w:r w:rsidR="003E6C8C">
        <w:rPr>
          <w:color w:val="FF0000"/>
        </w:rPr>
        <w:t>1</w:t>
      </w:r>
      <w:r w:rsidR="003E6C8C">
        <w:rPr>
          <w:rFonts w:hint="eastAsia"/>
          <w:color w:val="FF0000"/>
        </w:rPr>
        <w:t>在主尺上移动</w:t>
      </w:r>
    </w:p>
    <w:p w14:paraId="0F38B77A" w14:textId="59F7CE8A" w:rsidR="003E6C8C" w:rsidRDefault="003E6C8C" w:rsidP="003E6C8C">
      <w:pPr>
        <w:ind w:firstLineChars="100" w:firstLine="210"/>
      </w:pPr>
      <w:r>
        <w:rPr>
          <w:color w:val="FF0000"/>
        </w:rPr>
        <w:t>B</w:t>
      </w:r>
      <w:r>
        <w:rPr>
          <w:rFonts w:hint="eastAsia"/>
          <w:color w:val="FF0000"/>
        </w:rPr>
        <w:t>、C顺序：</w:t>
      </w:r>
      <w:r w:rsidRPr="003E6C8C">
        <w:rPr>
          <w:color w:val="FF0000"/>
        </w:rPr>
        <w:t>微动手轮</w:t>
      </w:r>
      <w:bookmarkStart w:id="0" w:name="_Hlk119862218"/>
      <w:r>
        <w:rPr>
          <w:rFonts w:hint="eastAsia"/>
          <w:color w:val="FF0000"/>
        </w:rPr>
        <w:t>→</w:t>
      </w:r>
      <w:bookmarkEnd w:id="0"/>
      <w:r w:rsidRPr="003E6C8C">
        <w:rPr>
          <w:color w:val="FF0000"/>
        </w:rPr>
        <w:t>粗动手轮</w:t>
      </w:r>
      <w:r>
        <w:rPr>
          <w:rFonts w:hint="eastAsia"/>
          <w:color w:val="FF0000"/>
        </w:rPr>
        <w:t>→反射镜M</w:t>
      </w:r>
      <w:r>
        <w:rPr>
          <w:color w:val="FF0000"/>
        </w:rPr>
        <w:t>1</w:t>
      </w:r>
    </w:p>
    <w:p w14:paraId="69C69E19" w14:textId="5F36EDCC" w:rsidR="006571E9" w:rsidRDefault="006571E9" w:rsidP="006571E9">
      <w:r>
        <w:t>D.在调整好零点后，应将微动手轮按原方向转几圈，直到干涉条纹开始均匀移动后，才可测量。</w:t>
      </w:r>
      <w:r w:rsidR="003E6C8C">
        <w:rPr>
          <w:rFonts w:hint="eastAsia"/>
        </w:rPr>
        <w:t xml:space="preserve">即消除空程误差 </w:t>
      </w:r>
      <w:r w:rsidR="003E6C8C">
        <w:t xml:space="preserve">                                          </w:t>
      </w:r>
      <w:r w:rsidR="003E6C8C">
        <w:rPr>
          <w:rFonts w:hint="eastAsia"/>
        </w:rPr>
        <w:t>同方向均匀连续吞/吐</w:t>
      </w:r>
    </w:p>
    <w:p w14:paraId="03AC25AA" w14:textId="0EF20471" w:rsidR="006571E9" w:rsidRDefault="006571E9" w:rsidP="006571E9">
      <w:r>
        <w:t>E.测量的时候</w:t>
      </w:r>
      <w:r w:rsidRPr="003E6C8C">
        <w:rPr>
          <w:b/>
          <w:bCs/>
        </w:rPr>
        <w:t>始终沿一个方向</w:t>
      </w:r>
      <w:r>
        <w:t>转动微动手轮，以避免引入空程误差。</w:t>
      </w:r>
    </w:p>
    <w:p w14:paraId="75A126EF" w14:textId="246024A0" w:rsidR="003E6C8C" w:rsidRDefault="003E6C8C" w:rsidP="003E6C8C">
      <w:pPr>
        <w:jc w:val="center"/>
      </w:pPr>
      <w:r w:rsidRPr="003E6C8C">
        <w:rPr>
          <w:noProof/>
        </w:rPr>
        <w:drawing>
          <wp:inline distT="0" distB="0" distL="0" distR="0" wp14:anchorId="1769E08D" wp14:editId="2CFA154A">
            <wp:extent cx="2938802" cy="219456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41207" cy="2196356"/>
                    </a:xfrm>
                    <a:prstGeom prst="rect">
                      <a:avLst/>
                    </a:prstGeom>
                  </pic:spPr>
                </pic:pic>
              </a:graphicData>
            </a:graphic>
          </wp:inline>
        </w:drawing>
      </w:r>
    </w:p>
    <w:p w14:paraId="355BC9A5" w14:textId="7A673851" w:rsidR="006571E9" w:rsidRDefault="006571E9" w:rsidP="006571E9">
      <w:r>
        <w:rPr>
          <w:rFonts w:hint="eastAsia"/>
        </w:rPr>
        <w:t>答案</w:t>
      </w:r>
      <w:r>
        <w:t>:ACDE</w:t>
      </w:r>
    </w:p>
    <w:p w14:paraId="1D538F31" w14:textId="77777777" w:rsidR="006571E9" w:rsidRDefault="006571E9" w:rsidP="006571E9"/>
    <w:p w14:paraId="29A912E2" w14:textId="3F922BBB" w:rsidR="006571E9" w:rsidRPr="003E6C8C" w:rsidRDefault="006571E9" w:rsidP="006571E9">
      <w:r>
        <w:t>2.[填空题]在迈克耳孙干涉仪中,是用</w:t>
      </w:r>
      <w:bookmarkStart w:id="1" w:name="_Hlk119862437"/>
      <w:r w:rsidR="003E6C8C" w:rsidRPr="003E6C8C">
        <w:rPr>
          <w:b/>
          <w:bCs/>
          <w:u w:val="single"/>
        </w:rPr>
        <w:t>分振幅</w:t>
      </w:r>
      <w:r w:rsidR="003E6C8C" w:rsidRPr="003E6C8C">
        <w:rPr>
          <w:rFonts w:hint="eastAsia"/>
          <w:b/>
          <w:bCs/>
          <w:u w:val="single"/>
        </w:rPr>
        <w:t>法</w:t>
      </w:r>
      <w:bookmarkEnd w:id="1"/>
      <w:r>
        <w:t>方法获得两束相干光的。</w:t>
      </w:r>
      <w:r w:rsidR="003E6C8C" w:rsidRPr="003E6C8C">
        <w:rPr>
          <w:b/>
          <w:bCs/>
        </w:rPr>
        <w:t>分振幅</w:t>
      </w:r>
      <w:r w:rsidR="003E6C8C" w:rsidRPr="003E6C8C">
        <w:rPr>
          <w:rFonts w:hint="eastAsia"/>
          <w:b/>
          <w:bCs/>
        </w:rPr>
        <w:t>法产生等倾干涉条纹</w:t>
      </w:r>
    </w:p>
    <w:p w14:paraId="20A0D2C0" w14:textId="34688841" w:rsidR="006571E9" w:rsidRDefault="006571E9" w:rsidP="006571E9">
      <w:r>
        <w:t>3.[填空题]补偿板的作用是补偿</w:t>
      </w:r>
      <w:r w:rsidR="00397F51">
        <w:rPr>
          <w:rFonts w:hint="eastAsia"/>
        </w:rPr>
        <w:t>（光分开后在玻璃板中的）</w:t>
      </w:r>
      <w:r w:rsidR="003E6C8C" w:rsidRPr="003E6C8C">
        <w:rPr>
          <w:b/>
          <w:bCs/>
          <w:u w:val="single"/>
        </w:rPr>
        <w:t>光程</w:t>
      </w:r>
      <w:r w:rsidR="003E6C8C">
        <w:rPr>
          <w:rFonts w:hint="eastAsia"/>
        </w:rPr>
        <w:t>。</w:t>
      </w:r>
    </w:p>
    <w:p w14:paraId="7FDDDB5B" w14:textId="77777777" w:rsidR="00397F51" w:rsidRDefault="00397F51" w:rsidP="00397F51">
      <w:pPr>
        <w:jc w:val="center"/>
      </w:pPr>
      <w:r w:rsidRPr="00397F51">
        <w:rPr>
          <w:noProof/>
        </w:rPr>
        <w:lastRenderedPageBreak/>
        <w:drawing>
          <wp:inline distT="0" distB="0" distL="0" distR="0" wp14:anchorId="12FC98D8" wp14:editId="2C121503">
            <wp:extent cx="3863340" cy="2614752"/>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71994" cy="2620609"/>
                    </a:xfrm>
                    <a:prstGeom prst="rect">
                      <a:avLst/>
                    </a:prstGeom>
                  </pic:spPr>
                </pic:pic>
              </a:graphicData>
            </a:graphic>
          </wp:inline>
        </w:drawing>
      </w:r>
    </w:p>
    <w:p w14:paraId="2AA76002" w14:textId="365F44C4" w:rsidR="006571E9" w:rsidRDefault="00397F51" w:rsidP="00397F51">
      <w:pPr>
        <w:jc w:val="center"/>
      </w:pPr>
      <w:r>
        <w:rPr>
          <w:rFonts w:hint="eastAsia"/>
        </w:rPr>
        <w:t>黄色为反射光</w:t>
      </w:r>
    </w:p>
    <w:p w14:paraId="3BF8BB72" w14:textId="4201C8C8" w:rsidR="00397F51" w:rsidRDefault="00397F51" w:rsidP="00397F51">
      <w:pPr>
        <w:jc w:val="center"/>
      </w:pPr>
      <w:r>
        <w:rPr>
          <w:rFonts w:hint="eastAsia"/>
        </w:rPr>
        <w:t>紫色为透射光，紫色路径中放置补偿板底部没有半反半透膜</w:t>
      </w:r>
    </w:p>
    <w:p w14:paraId="721AF7A7" w14:textId="77777777" w:rsidR="006571E9" w:rsidRDefault="006571E9" w:rsidP="006571E9">
      <w:r>
        <w:t>4.填空题]迈克尔孙干涉仪利用_法测量微小长度,最小分度值可达___mm,仪器示值误差为___ mm。</w:t>
      </w:r>
    </w:p>
    <w:p w14:paraId="0F9BB416" w14:textId="77777777" w:rsidR="006571E9" w:rsidRDefault="006571E9" w:rsidP="006571E9">
      <w:r>
        <w:rPr>
          <w:rFonts w:hint="eastAsia"/>
        </w:rPr>
        <w:t>我的答案</w:t>
      </w:r>
      <w:r>
        <w:t>:(1) 光程</w:t>
      </w:r>
    </w:p>
    <w:p w14:paraId="6358718D" w14:textId="77777777" w:rsidR="006571E9" w:rsidRDefault="006571E9" w:rsidP="006571E9"/>
    <w:p w14:paraId="53092BF4" w14:textId="5C911490" w:rsidR="006571E9" w:rsidRPr="00397F51" w:rsidRDefault="006571E9" w:rsidP="006571E9">
      <w:pPr>
        <w:rPr>
          <w:b/>
          <w:bCs/>
        </w:rPr>
      </w:pPr>
      <w:r>
        <w:t>4.[填空题]迈克尔孙干涉仪利用_</w:t>
      </w:r>
      <w:r w:rsidR="00397F51" w:rsidRPr="00397F51">
        <w:rPr>
          <w:b/>
          <w:bCs/>
          <w:u w:val="single"/>
        </w:rPr>
        <w:t>机械放大</w:t>
      </w:r>
      <w:r w:rsidRPr="00397F51">
        <w:rPr>
          <w:b/>
          <w:bCs/>
          <w:u w:val="single"/>
        </w:rPr>
        <w:t>法</w:t>
      </w:r>
      <w:r>
        <w:t>测量微小长度</w:t>
      </w:r>
      <w:r w:rsidR="00397F51">
        <w:rPr>
          <w:rFonts w:hint="eastAsia"/>
        </w:rPr>
        <w:t>，</w:t>
      </w:r>
      <w:r>
        <w:t>最小分度值可达</w:t>
      </w:r>
      <w:r w:rsidR="00397F51" w:rsidRPr="00397F51">
        <w:rPr>
          <w:rFonts w:hint="eastAsia"/>
          <w:b/>
          <w:bCs/>
          <w:u w:val="single"/>
        </w:rPr>
        <w:t>0</w:t>
      </w:r>
      <w:r w:rsidR="00397F51" w:rsidRPr="00397F51">
        <w:rPr>
          <w:b/>
          <w:bCs/>
          <w:u w:val="single"/>
        </w:rPr>
        <w:t>.0001</w:t>
      </w:r>
      <w:r>
        <w:t>mm,仪器示值误差为</w:t>
      </w:r>
      <w:r w:rsidR="00397F51" w:rsidRPr="00397F51">
        <w:rPr>
          <w:b/>
          <w:bCs/>
          <w:u w:val="single"/>
        </w:rPr>
        <w:t>0.00005</w:t>
      </w:r>
      <w:r>
        <w:t xml:space="preserve"> mm。</w:t>
      </w:r>
      <w:r w:rsidR="00397F51" w:rsidRPr="00397F51">
        <w:rPr>
          <w:rFonts w:hint="eastAsia"/>
          <w:b/>
          <w:bCs/>
        </w:rPr>
        <w:t>仪器示值误差为最小分度值一半</w:t>
      </w:r>
    </w:p>
    <w:p w14:paraId="534C41F7" w14:textId="0C3F10C6" w:rsidR="00397F51" w:rsidRDefault="00397F51" w:rsidP="00680BCD">
      <w:pPr>
        <w:jc w:val="center"/>
      </w:pPr>
      <w:r w:rsidRPr="00397F51">
        <w:rPr>
          <w:noProof/>
        </w:rPr>
        <w:drawing>
          <wp:inline distT="0" distB="0" distL="0" distR="0" wp14:anchorId="6A734117" wp14:editId="3A72EAB2">
            <wp:extent cx="4625714" cy="2712720"/>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25714" cy="2712720"/>
                    </a:xfrm>
                    <a:prstGeom prst="rect">
                      <a:avLst/>
                    </a:prstGeom>
                  </pic:spPr>
                </pic:pic>
              </a:graphicData>
            </a:graphic>
          </wp:inline>
        </w:drawing>
      </w:r>
    </w:p>
    <w:p w14:paraId="21E8018A" w14:textId="1E3E4A9B" w:rsidR="006571E9" w:rsidRDefault="00397F51" w:rsidP="006571E9">
      <w:r>
        <w:t xml:space="preserve"> </w:t>
      </w:r>
      <w:r>
        <w:rPr>
          <w:rFonts w:hint="eastAsia"/>
        </w:rPr>
        <w:t>有效数字7位</w:t>
      </w:r>
      <w:r>
        <w:t xml:space="preserve"> </w:t>
      </w:r>
      <w:r>
        <w:rPr>
          <w:rFonts w:hint="eastAsia"/>
        </w:rPr>
        <w:t>分别读</w:t>
      </w:r>
      <w:r>
        <w:t>2 2 3</w:t>
      </w:r>
      <w:r>
        <w:rPr>
          <w:rFonts w:hint="eastAsia"/>
        </w:rPr>
        <w:t>位</w:t>
      </w:r>
      <w:r>
        <w:t xml:space="preserve">                    </w:t>
      </w:r>
      <w:r>
        <w:rPr>
          <w:rFonts w:hint="eastAsia"/>
        </w:rPr>
        <w:t>最后一位为估读</w:t>
      </w:r>
    </w:p>
    <w:p w14:paraId="5C8FD310" w14:textId="5DB6A8D0" w:rsidR="006571E9" w:rsidRDefault="006571E9" w:rsidP="00397F51">
      <w:pPr>
        <w:jc w:val="center"/>
      </w:pPr>
    </w:p>
    <w:p w14:paraId="456DFB02" w14:textId="4238EE13" w:rsidR="006571E9" w:rsidRDefault="006571E9" w:rsidP="006571E9">
      <w:r>
        <w:t>5.[填空题]空程误差是微动手轮倒转时，由于</w:t>
      </w:r>
      <w:r w:rsidR="00397F51" w:rsidRPr="00397F51">
        <w:rPr>
          <w:b/>
          <w:bCs/>
          <w:u w:val="single"/>
        </w:rPr>
        <w:t>螺杆</w:t>
      </w:r>
      <w:r>
        <w:t>和</w:t>
      </w:r>
      <w:r w:rsidR="00397F51" w:rsidRPr="00397F51">
        <w:rPr>
          <w:b/>
          <w:bCs/>
          <w:u w:val="single"/>
        </w:rPr>
        <w:t>螺母</w:t>
      </w:r>
      <w:r>
        <w:t xml:space="preserve">存在空隙引起的测量误差。 </w:t>
      </w:r>
    </w:p>
    <w:p w14:paraId="02830E55" w14:textId="11933A95" w:rsidR="00BA6119" w:rsidRDefault="00BA6119" w:rsidP="00BA6119">
      <w:pPr>
        <w:jc w:val="left"/>
        <w:rPr>
          <w:b/>
          <w:bCs/>
        </w:rPr>
      </w:pPr>
      <w:r>
        <w:rPr>
          <w:rFonts w:hint="eastAsia"/>
        </w:rPr>
        <w:t xml:space="preserve"> </w:t>
      </w:r>
      <w:r>
        <w:rPr>
          <w:rFonts w:hint="eastAsia"/>
          <w:b/>
          <w:bCs/>
        </w:rPr>
        <w:t>迈克尔逊干涉仪</w:t>
      </w:r>
    </w:p>
    <w:p w14:paraId="583B22AB" w14:textId="77777777" w:rsidR="00BA6119" w:rsidRDefault="00BA6119" w:rsidP="00BA6119">
      <w:pPr>
        <w:jc w:val="left"/>
        <w:rPr>
          <w:b/>
          <w:bCs/>
        </w:rPr>
      </w:pPr>
    </w:p>
    <w:p w14:paraId="78C97352" w14:textId="5BBAA437" w:rsidR="00BA6119" w:rsidRDefault="00BA6119" w:rsidP="00BA6119">
      <w:pPr>
        <w:jc w:val="left"/>
        <w:rPr>
          <w:b/>
          <w:bCs/>
        </w:rPr>
      </w:pPr>
      <w:r>
        <w:rPr>
          <w:rFonts w:hint="eastAsia"/>
          <w:b/>
          <w:bCs/>
        </w:rPr>
        <w:t>注意：背原理光路图P</w:t>
      </w:r>
      <w:r>
        <w:rPr>
          <w:b/>
          <w:bCs/>
        </w:rPr>
        <w:t>187 4.1-1</w:t>
      </w:r>
      <w:r>
        <w:rPr>
          <w:rFonts w:hint="eastAsia"/>
          <w:b/>
          <w:bCs/>
        </w:rPr>
        <w:t xml:space="preserve"> </w:t>
      </w:r>
      <w:r>
        <w:rPr>
          <w:b/>
          <w:bCs/>
        </w:rPr>
        <w:t xml:space="preserve">  L</w:t>
      </w:r>
      <w:r>
        <w:rPr>
          <w:rFonts w:hint="eastAsia"/>
          <w:b/>
          <w:bCs/>
        </w:rPr>
        <w:t>光源P</w:t>
      </w:r>
      <w:r>
        <w:rPr>
          <w:b/>
          <w:bCs/>
        </w:rPr>
        <w:t>1</w:t>
      </w:r>
      <w:r>
        <w:rPr>
          <w:rFonts w:hint="eastAsia"/>
          <w:b/>
          <w:bCs/>
        </w:rPr>
        <w:t>分光板 P</w:t>
      </w:r>
      <w:r>
        <w:rPr>
          <w:b/>
          <w:bCs/>
        </w:rPr>
        <w:t>2</w:t>
      </w:r>
      <w:r>
        <w:rPr>
          <w:rFonts w:hint="eastAsia"/>
          <w:b/>
          <w:bCs/>
        </w:rPr>
        <w:t>补偿板</w:t>
      </w:r>
      <w:r>
        <w:rPr>
          <w:b/>
          <w:bCs/>
        </w:rPr>
        <w:t xml:space="preserve"> A1A2</w:t>
      </w:r>
      <w:r>
        <w:rPr>
          <w:rFonts w:hint="eastAsia"/>
          <w:b/>
          <w:bCs/>
        </w:rPr>
        <w:t>全反射镜F观察屏</w:t>
      </w:r>
    </w:p>
    <w:p w14:paraId="635A0394" w14:textId="60DE8D8D" w:rsidR="00BA6119" w:rsidRDefault="00BA6119" w:rsidP="00BA6119">
      <w:pPr>
        <w:jc w:val="left"/>
        <w:rPr>
          <w:b/>
          <w:bCs/>
        </w:rPr>
      </w:pPr>
    </w:p>
    <w:p w14:paraId="75FEAD0F" w14:textId="223AAB26" w:rsidR="00817199" w:rsidRPr="00BA6119" w:rsidRDefault="00BA6119" w:rsidP="00BA6119">
      <w:pPr>
        <w:jc w:val="left"/>
        <w:rPr>
          <w:b/>
          <w:bCs/>
        </w:rPr>
      </w:pPr>
      <w:r>
        <w:rPr>
          <w:rFonts w:hint="eastAsia"/>
          <w:b/>
          <w:bCs/>
        </w:rPr>
        <w:t>数据处理 逐差法处理有效数字</w:t>
      </w:r>
    </w:p>
    <w:p w14:paraId="6C93E035" w14:textId="1D5D9107" w:rsidR="00817199" w:rsidRDefault="00817199" w:rsidP="006571E9">
      <w:r>
        <w:rPr>
          <w:rFonts w:hint="eastAsia"/>
        </w:rPr>
        <w:lastRenderedPageBreak/>
        <w:t>1</w:t>
      </w:r>
      <w:r>
        <w:t>.6</w:t>
      </w:r>
    </w:p>
    <w:p w14:paraId="3B63B20F" w14:textId="1CB82E29" w:rsidR="00817199" w:rsidRDefault="00817199" w:rsidP="006571E9">
      <w:r w:rsidRPr="00817199">
        <w:rPr>
          <w:noProof/>
        </w:rPr>
        <w:drawing>
          <wp:inline distT="0" distB="0" distL="0" distR="0" wp14:anchorId="6E88BAA4" wp14:editId="18BD0D6F">
            <wp:extent cx="3375660" cy="2485211"/>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85016" cy="2492099"/>
                    </a:xfrm>
                    <a:prstGeom prst="rect">
                      <a:avLst/>
                    </a:prstGeom>
                  </pic:spPr>
                </pic:pic>
              </a:graphicData>
            </a:graphic>
          </wp:inline>
        </w:drawing>
      </w:r>
    </w:p>
    <w:p w14:paraId="60CFA718" w14:textId="29918B4F" w:rsidR="00817199" w:rsidRDefault="00817199" w:rsidP="006571E9">
      <w:r w:rsidRPr="00817199">
        <w:rPr>
          <w:noProof/>
        </w:rPr>
        <w:drawing>
          <wp:inline distT="0" distB="0" distL="0" distR="0" wp14:anchorId="5BC6FFA8" wp14:editId="074B15CA">
            <wp:extent cx="3412928" cy="2727960"/>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37101" cy="2747282"/>
                    </a:xfrm>
                    <a:prstGeom prst="rect">
                      <a:avLst/>
                    </a:prstGeom>
                  </pic:spPr>
                </pic:pic>
              </a:graphicData>
            </a:graphic>
          </wp:inline>
        </w:drawing>
      </w:r>
    </w:p>
    <w:p w14:paraId="1D4F57D1" w14:textId="77777777" w:rsidR="00817199" w:rsidRDefault="00817199" w:rsidP="006571E9">
      <w:pPr>
        <w:rPr>
          <w:b/>
          <w:bCs/>
        </w:rPr>
      </w:pPr>
      <w:r w:rsidRPr="00817199">
        <w:rPr>
          <w:noProof/>
        </w:rPr>
        <w:drawing>
          <wp:inline distT="0" distB="0" distL="0" distR="0" wp14:anchorId="1C90F1DB" wp14:editId="711AC884">
            <wp:extent cx="3558540" cy="2781830"/>
            <wp:effectExtent l="0" t="0" r="381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65441" cy="2787225"/>
                    </a:xfrm>
                    <a:prstGeom prst="rect">
                      <a:avLst/>
                    </a:prstGeom>
                  </pic:spPr>
                </pic:pic>
              </a:graphicData>
            </a:graphic>
          </wp:inline>
        </w:drawing>
      </w:r>
    </w:p>
    <w:p w14:paraId="4F9A2E30" w14:textId="363E2477" w:rsidR="00817199" w:rsidRDefault="00817199" w:rsidP="006571E9">
      <w:r w:rsidRPr="00817199">
        <w:rPr>
          <w:rFonts w:hint="eastAsia"/>
          <w:b/>
          <w:bCs/>
        </w:rPr>
        <w:t>微弱的电信号放大后</w:t>
      </w:r>
      <w:r>
        <w:rPr>
          <w:rFonts w:hint="eastAsia"/>
          <w:b/>
          <w:bCs/>
        </w:rPr>
        <w:t>进行</w:t>
      </w:r>
      <w:r w:rsidRPr="00817199">
        <w:rPr>
          <w:rFonts w:hint="eastAsia"/>
          <w:b/>
          <w:bCs/>
        </w:rPr>
        <w:t>测量</w:t>
      </w:r>
      <w:r>
        <w:rPr>
          <w:rFonts w:hint="eastAsia"/>
          <w:b/>
          <w:bCs/>
        </w:rPr>
        <w:t xml:space="preserve"> </w:t>
      </w:r>
      <w:r>
        <w:rPr>
          <w:b/>
          <w:bCs/>
        </w:rPr>
        <w:t xml:space="preserve"> </w:t>
      </w:r>
      <w:r>
        <w:rPr>
          <w:rFonts w:hint="eastAsia"/>
        </w:rPr>
        <w:t>且尽可能是</w:t>
      </w:r>
      <w:r w:rsidRPr="00817199">
        <w:rPr>
          <w:rFonts w:hint="eastAsia"/>
          <w:b/>
          <w:bCs/>
        </w:rPr>
        <w:t>线性放大</w:t>
      </w:r>
      <w:r>
        <w:rPr>
          <w:rFonts w:hint="eastAsia"/>
          <w:b/>
          <w:bCs/>
        </w:rPr>
        <w:t xml:space="preserve"> </w:t>
      </w:r>
      <w:r>
        <w:rPr>
          <w:b/>
          <w:bCs/>
        </w:rPr>
        <w:t xml:space="preserve"> </w:t>
      </w:r>
      <w:r>
        <w:rPr>
          <w:rFonts w:hint="eastAsia"/>
          <w:b/>
          <w:bCs/>
        </w:rPr>
        <w:t>检流计</w:t>
      </w:r>
      <w:r w:rsidRPr="00817199">
        <w:rPr>
          <w:rFonts w:hint="eastAsia"/>
        </w:rPr>
        <w:t>指0即电路中没有电流</w:t>
      </w:r>
    </w:p>
    <w:p w14:paraId="0909C35F" w14:textId="256BA43E" w:rsidR="00817199" w:rsidRDefault="00817199" w:rsidP="006571E9">
      <w:r w:rsidRPr="00817199">
        <w:rPr>
          <w:noProof/>
        </w:rPr>
        <w:lastRenderedPageBreak/>
        <w:drawing>
          <wp:inline distT="0" distB="0" distL="0" distR="0" wp14:anchorId="3A7B39F0" wp14:editId="0A9B474D">
            <wp:extent cx="4259580" cy="2799345"/>
            <wp:effectExtent l="0" t="0" r="762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59580" cy="2799345"/>
                    </a:xfrm>
                    <a:prstGeom prst="rect">
                      <a:avLst/>
                    </a:prstGeom>
                  </pic:spPr>
                </pic:pic>
              </a:graphicData>
            </a:graphic>
          </wp:inline>
        </w:drawing>
      </w:r>
    </w:p>
    <w:p w14:paraId="2D88A52F" w14:textId="16378181" w:rsidR="00817199" w:rsidRDefault="00817199" w:rsidP="006571E9">
      <w:r w:rsidRPr="00817199">
        <w:rPr>
          <w:noProof/>
        </w:rPr>
        <w:drawing>
          <wp:inline distT="0" distB="0" distL="0" distR="0" wp14:anchorId="1D5ED88A" wp14:editId="6C4AB2A0">
            <wp:extent cx="2971800" cy="1831247"/>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77642" cy="1834847"/>
                    </a:xfrm>
                    <a:prstGeom prst="rect">
                      <a:avLst/>
                    </a:prstGeom>
                  </pic:spPr>
                </pic:pic>
              </a:graphicData>
            </a:graphic>
          </wp:inline>
        </w:drawing>
      </w:r>
    </w:p>
    <w:p w14:paraId="6A6FE304" w14:textId="1602C611" w:rsidR="00817199" w:rsidRDefault="00817199" w:rsidP="006571E9">
      <w:r w:rsidRPr="00817199">
        <w:rPr>
          <w:noProof/>
        </w:rPr>
        <w:drawing>
          <wp:inline distT="0" distB="0" distL="0" distR="0" wp14:anchorId="42B83811" wp14:editId="57CB5563">
            <wp:extent cx="3436620" cy="2538609"/>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39244" cy="2540547"/>
                    </a:xfrm>
                    <a:prstGeom prst="rect">
                      <a:avLst/>
                    </a:prstGeom>
                  </pic:spPr>
                </pic:pic>
              </a:graphicData>
            </a:graphic>
          </wp:inline>
        </w:drawing>
      </w:r>
    </w:p>
    <w:p w14:paraId="1C25A53A" w14:textId="04343718" w:rsidR="00096557" w:rsidRDefault="00680BCD" w:rsidP="006571E9">
      <w:pPr>
        <w:rPr>
          <w:b/>
          <w:bCs/>
        </w:rPr>
      </w:pPr>
      <w:r w:rsidRPr="00680BCD">
        <w:rPr>
          <w:b/>
          <w:bCs/>
          <w:noProof/>
        </w:rPr>
        <w:drawing>
          <wp:inline distT="0" distB="0" distL="0" distR="0" wp14:anchorId="256AAA14" wp14:editId="2E2209B9">
            <wp:extent cx="3070860" cy="127804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77020" cy="1280610"/>
                    </a:xfrm>
                    <a:prstGeom prst="rect">
                      <a:avLst/>
                    </a:prstGeom>
                  </pic:spPr>
                </pic:pic>
              </a:graphicData>
            </a:graphic>
          </wp:inline>
        </w:drawing>
      </w:r>
    </w:p>
    <w:p w14:paraId="623240E6" w14:textId="3CF0A5B3" w:rsidR="00680BCD" w:rsidRDefault="00680BCD" w:rsidP="006571E9">
      <w:pPr>
        <w:rPr>
          <w:b/>
          <w:bCs/>
        </w:rPr>
      </w:pPr>
      <w:r w:rsidRPr="007846F7">
        <w:rPr>
          <w:b/>
          <w:bCs/>
          <w:noProof/>
        </w:rPr>
        <w:lastRenderedPageBreak/>
        <w:drawing>
          <wp:inline distT="0" distB="0" distL="0" distR="0" wp14:anchorId="77119E50" wp14:editId="79F35E8B">
            <wp:extent cx="3215640" cy="2514600"/>
            <wp:effectExtent l="0" t="0" r="381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2877" cy="2520259"/>
                    </a:xfrm>
                    <a:prstGeom prst="rect">
                      <a:avLst/>
                    </a:prstGeom>
                  </pic:spPr>
                </pic:pic>
              </a:graphicData>
            </a:graphic>
          </wp:inline>
        </w:drawing>
      </w:r>
    </w:p>
    <w:p w14:paraId="57D87560" w14:textId="154AC551" w:rsidR="00096557" w:rsidRDefault="00096557" w:rsidP="006571E9">
      <w:r w:rsidRPr="00096557">
        <w:rPr>
          <w:noProof/>
        </w:rPr>
        <w:drawing>
          <wp:inline distT="0" distB="0" distL="0" distR="0" wp14:anchorId="245EE397" wp14:editId="340FBA69">
            <wp:extent cx="3104990" cy="2362200"/>
            <wp:effectExtent l="0" t="0" r="63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14918" cy="2369753"/>
                    </a:xfrm>
                    <a:prstGeom prst="rect">
                      <a:avLst/>
                    </a:prstGeom>
                  </pic:spPr>
                </pic:pic>
              </a:graphicData>
            </a:graphic>
          </wp:inline>
        </w:drawing>
      </w:r>
    </w:p>
    <w:p w14:paraId="70806AAC" w14:textId="5A6F152D" w:rsidR="00096557" w:rsidRDefault="00096557" w:rsidP="006571E9">
      <w:r w:rsidRPr="00096557">
        <w:rPr>
          <w:noProof/>
        </w:rPr>
        <w:drawing>
          <wp:inline distT="0" distB="0" distL="0" distR="0" wp14:anchorId="384FF8CC" wp14:editId="215F3D56">
            <wp:extent cx="4419600" cy="3109363"/>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32005" cy="3118090"/>
                    </a:xfrm>
                    <a:prstGeom prst="rect">
                      <a:avLst/>
                    </a:prstGeom>
                  </pic:spPr>
                </pic:pic>
              </a:graphicData>
            </a:graphic>
          </wp:inline>
        </w:drawing>
      </w:r>
    </w:p>
    <w:p w14:paraId="728C40AD" w14:textId="10628051" w:rsidR="00680BCD" w:rsidRDefault="00680BCD" w:rsidP="006571E9">
      <w:r>
        <w:t>5.1 5.2</w:t>
      </w:r>
    </w:p>
    <w:p w14:paraId="60F2A047" w14:textId="1B25B6F2" w:rsidR="00384A2B" w:rsidRDefault="00384A2B" w:rsidP="006571E9">
      <w:r w:rsidRPr="00384A2B">
        <w:rPr>
          <w:noProof/>
        </w:rPr>
        <w:lastRenderedPageBreak/>
        <w:drawing>
          <wp:inline distT="0" distB="0" distL="0" distR="0" wp14:anchorId="27885498" wp14:editId="681B0DFD">
            <wp:extent cx="4312318" cy="29794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3420" cy="2980181"/>
                    </a:xfrm>
                    <a:prstGeom prst="rect">
                      <a:avLst/>
                    </a:prstGeom>
                  </pic:spPr>
                </pic:pic>
              </a:graphicData>
            </a:graphic>
          </wp:inline>
        </w:drawing>
      </w:r>
    </w:p>
    <w:p w14:paraId="10E82042" w14:textId="41F54808" w:rsidR="00384A2B" w:rsidRDefault="00384A2B" w:rsidP="00384A2B">
      <w:pPr>
        <w:jc w:val="left"/>
      </w:pPr>
      <w:r w:rsidRPr="00384A2B">
        <w:rPr>
          <w:noProof/>
        </w:rPr>
        <w:drawing>
          <wp:inline distT="0" distB="0" distL="0" distR="0" wp14:anchorId="2B146490" wp14:editId="43CCD80E">
            <wp:extent cx="2668292" cy="139446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72592" cy="1396707"/>
                    </a:xfrm>
                    <a:prstGeom prst="rect">
                      <a:avLst/>
                    </a:prstGeom>
                  </pic:spPr>
                </pic:pic>
              </a:graphicData>
            </a:graphic>
          </wp:inline>
        </w:drawing>
      </w:r>
    </w:p>
    <w:p w14:paraId="79D94108" w14:textId="296D5F34" w:rsidR="00384A2B" w:rsidRDefault="00384A2B" w:rsidP="00384A2B">
      <w:pPr>
        <w:jc w:val="left"/>
      </w:pPr>
      <w:r w:rsidRPr="00384A2B">
        <w:rPr>
          <w:noProof/>
        </w:rPr>
        <w:drawing>
          <wp:inline distT="0" distB="0" distL="0" distR="0" wp14:anchorId="06156738" wp14:editId="381FE9F2">
            <wp:extent cx="2570480" cy="2103120"/>
            <wp:effectExtent l="0" t="0" r="127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77890" cy="2109183"/>
                    </a:xfrm>
                    <a:prstGeom prst="rect">
                      <a:avLst/>
                    </a:prstGeom>
                  </pic:spPr>
                </pic:pic>
              </a:graphicData>
            </a:graphic>
          </wp:inline>
        </w:drawing>
      </w:r>
    </w:p>
    <w:p w14:paraId="63EA2807" w14:textId="290E8217" w:rsidR="00384A2B" w:rsidRDefault="00384A2B" w:rsidP="00384A2B">
      <w:pPr>
        <w:jc w:val="left"/>
      </w:pPr>
    </w:p>
    <w:p w14:paraId="2CA17543" w14:textId="70144C26" w:rsidR="00384A2B" w:rsidRDefault="00384A2B" w:rsidP="00384A2B">
      <w:pPr>
        <w:jc w:val="left"/>
      </w:pPr>
      <w:r w:rsidRPr="00384A2B">
        <w:rPr>
          <w:noProof/>
        </w:rPr>
        <w:drawing>
          <wp:inline distT="0" distB="0" distL="0" distR="0" wp14:anchorId="1A8F0F26" wp14:editId="798AFD37">
            <wp:extent cx="2004060" cy="1587683"/>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12543" cy="1594404"/>
                    </a:xfrm>
                    <a:prstGeom prst="rect">
                      <a:avLst/>
                    </a:prstGeom>
                  </pic:spPr>
                </pic:pic>
              </a:graphicData>
            </a:graphic>
          </wp:inline>
        </w:drawing>
      </w:r>
      <w:r>
        <w:rPr>
          <w:rFonts w:hint="eastAsia"/>
        </w:rPr>
        <w:t>5</w:t>
      </w:r>
      <w:r>
        <w:t>.1</w:t>
      </w:r>
    </w:p>
    <w:p w14:paraId="2BD3A80B" w14:textId="77777777" w:rsidR="00680BCD" w:rsidRDefault="00384A2B" w:rsidP="00680BCD">
      <w:pPr>
        <w:jc w:val="left"/>
      </w:pPr>
      <w:r w:rsidRPr="00384A2B">
        <w:rPr>
          <w:noProof/>
        </w:rPr>
        <w:lastRenderedPageBreak/>
        <w:drawing>
          <wp:inline distT="0" distB="0" distL="0" distR="0" wp14:anchorId="2F9745B0" wp14:editId="645EB424">
            <wp:extent cx="3368040" cy="2522138"/>
            <wp:effectExtent l="0" t="0" r="381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77324" cy="2529091"/>
                    </a:xfrm>
                    <a:prstGeom prst="rect">
                      <a:avLst/>
                    </a:prstGeom>
                  </pic:spPr>
                </pic:pic>
              </a:graphicData>
            </a:graphic>
          </wp:inline>
        </w:drawing>
      </w:r>
    </w:p>
    <w:p w14:paraId="2603CB52" w14:textId="2031A6AB" w:rsidR="00680BCD" w:rsidRDefault="00680BCD" w:rsidP="00680BCD">
      <w:pPr>
        <w:jc w:val="left"/>
      </w:pPr>
      <w:r>
        <w:rPr>
          <w:rFonts w:hint="eastAsia"/>
        </w:rPr>
        <w:t>蓝色公式+橙色不确定度公式可能考计算</w:t>
      </w:r>
    </w:p>
    <w:p w14:paraId="6ED0B3F5" w14:textId="7A9BCACC" w:rsidR="00384A2B" w:rsidRDefault="00384A2B" w:rsidP="00384A2B">
      <w:pPr>
        <w:jc w:val="left"/>
      </w:pPr>
    </w:p>
    <w:p w14:paraId="391D9134" w14:textId="6C6A6D70" w:rsidR="00C667B4" w:rsidRDefault="00C667B4" w:rsidP="00384A2B">
      <w:pPr>
        <w:jc w:val="left"/>
      </w:pPr>
      <w:r>
        <w:rPr>
          <w:rFonts w:hint="eastAsia"/>
        </w:rPr>
        <w:t>1</w:t>
      </w:r>
      <w:r>
        <w:t>.1-1.5</w:t>
      </w:r>
    </w:p>
    <w:p w14:paraId="7A42A64F" w14:textId="13B8FB68" w:rsidR="00C667B4" w:rsidRDefault="00C667B4" w:rsidP="00384A2B">
      <w:pPr>
        <w:jc w:val="left"/>
      </w:pPr>
      <w:r w:rsidRPr="00C667B4">
        <w:rPr>
          <w:noProof/>
        </w:rPr>
        <w:drawing>
          <wp:inline distT="0" distB="0" distL="0" distR="0" wp14:anchorId="6D62644B" wp14:editId="12E6CEF3">
            <wp:extent cx="3489960" cy="198574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94370" cy="1988249"/>
                    </a:xfrm>
                    <a:prstGeom prst="rect">
                      <a:avLst/>
                    </a:prstGeom>
                  </pic:spPr>
                </pic:pic>
              </a:graphicData>
            </a:graphic>
          </wp:inline>
        </w:drawing>
      </w:r>
    </w:p>
    <w:p w14:paraId="2EC4B049" w14:textId="18F8D2F9" w:rsidR="00C667B4" w:rsidRDefault="00C667B4" w:rsidP="00384A2B">
      <w:pPr>
        <w:jc w:val="left"/>
        <w:rPr>
          <w:b/>
          <w:bCs/>
        </w:rPr>
      </w:pPr>
      <w:r w:rsidRPr="00C667B4">
        <w:rPr>
          <w:noProof/>
        </w:rPr>
        <w:drawing>
          <wp:inline distT="0" distB="0" distL="0" distR="0" wp14:anchorId="14CF91F1" wp14:editId="38EA3089">
            <wp:extent cx="3315851" cy="2522220"/>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26954" cy="2530665"/>
                    </a:xfrm>
                    <a:prstGeom prst="rect">
                      <a:avLst/>
                    </a:prstGeom>
                  </pic:spPr>
                </pic:pic>
              </a:graphicData>
            </a:graphic>
          </wp:inline>
        </w:drawing>
      </w:r>
      <w:r w:rsidRPr="00C667B4">
        <w:rPr>
          <w:rFonts w:hint="eastAsia"/>
          <w:b/>
          <w:bCs/>
        </w:rPr>
        <w:t>最佳值代替真值</w:t>
      </w:r>
    </w:p>
    <w:p w14:paraId="1CC24B8A" w14:textId="56182E72" w:rsidR="00C667B4" w:rsidRDefault="004E1196" w:rsidP="00384A2B">
      <w:pPr>
        <w:jc w:val="left"/>
        <w:rPr>
          <w:b/>
          <w:bCs/>
        </w:rPr>
      </w:pPr>
      <w:r w:rsidRPr="004E1196">
        <w:rPr>
          <w:b/>
          <w:bCs/>
          <w:noProof/>
        </w:rPr>
        <w:lastRenderedPageBreak/>
        <w:drawing>
          <wp:inline distT="0" distB="0" distL="0" distR="0" wp14:anchorId="6DCF2E80" wp14:editId="273277C9">
            <wp:extent cx="2994660" cy="1955503"/>
            <wp:effectExtent l="0" t="0" r="0" b="698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02836" cy="1960842"/>
                    </a:xfrm>
                    <a:prstGeom prst="rect">
                      <a:avLst/>
                    </a:prstGeom>
                  </pic:spPr>
                </pic:pic>
              </a:graphicData>
            </a:graphic>
          </wp:inline>
        </w:drawing>
      </w:r>
    </w:p>
    <w:p w14:paraId="78BAB98E" w14:textId="03B6EF9F" w:rsidR="004E1196" w:rsidRDefault="004E1196" w:rsidP="00384A2B">
      <w:pPr>
        <w:jc w:val="left"/>
        <w:rPr>
          <w:b/>
          <w:bCs/>
        </w:rPr>
      </w:pPr>
      <w:r w:rsidRPr="004E1196">
        <w:rPr>
          <w:b/>
          <w:bCs/>
          <w:noProof/>
        </w:rPr>
        <w:drawing>
          <wp:inline distT="0" distB="0" distL="0" distR="0" wp14:anchorId="6EE08DAB" wp14:editId="68E3B91A">
            <wp:extent cx="2842260" cy="1742315"/>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855148" cy="1750215"/>
                    </a:xfrm>
                    <a:prstGeom prst="rect">
                      <a:avLst/>
                    </a:prstGeom>
                  </pic:spPr>
                </pic:pic>
              </a:graphicData>
            </a:graphic>
          </wp:inline>
        </w:drawing>
      </w:r>
    </w:p>
    <w:p w14:paraId="5DC0471D" w14:textId="722478DC" w:rsidR="004E1196" w:rsidRDefault="004E1196" w:rsidP="00384A2B">
      <w:pPr>
        <w:jc w:val="left"/>
        <w:rPr>
          <w:b/>
          <w:bCs/>
        </w:rPr>
      </w:pPr>
      <w:r w:rsidRPr="004E1196">
        <w:rPr>
          <w:b/>
          <w:bCs/>
          <w:noProof/>
        </w:rPr>
        <w:drawing>
          <wp:inline distT="0" distB="0" distL="0" distR="0" wp14:anchorId="0058C55E" wp14:editId="6654C18A">
            <wp:extent cx="3017520" cy="2105459"/>
            <wp:effectExtent l="0" t="0" r="0" b="952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29322" cy="2113694"/>
                    </a:xfrm>
                    <a:prstGeom prst="rect">
                      <a:avLst/>
                    </a:prstGeom>
                  </pic:spPr>
                </pic:pic>
              </a:graphicData>
            </a:graphic>
          </wp:inline>
        </w:drawing>
      </w:r>
    </w:p>
    <w:p w14:paraId="08934D41" w14:textId="0CCC4908" w:rsidR="004E1196" w:rsidRDefault="004E1196" w:rsidP="00384A2B">
      <w:pPr>
        <w:jc w:val="left"/>
        <w:rPr>
          <w:b/>
          <w:bCs/>
        </w:rPr>
      </w:pPr>
      <w:r w:rsidRPr="004E1196">
        <w:rPr>
          <w:b/>
          <w:bCs/>
          <w:noProof/>
        </w:rPr>
        <w:drawing>
          <wp:inline distT="0" distB="0" distL="0" distR="0" wp14:anchorId="32FDB074" wp14:editId="4348615F">
            <wp:extent cx="3281680" cy="21717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5364" cy="2174138"/>
                    </a:xfrm>
                    <a:prstGeom prst="rect">
                      <a:avLst/>
                    </a:prstGeom>
                  </pic:spPr>
                </pic:pic>
              </a:graphicData>
            </a:graphic>
          </wp:inline>
        </w:drawing>
      </w:r>
    </w:p>
    <w:p w14:paraId="141A7E1E" w14:textId="1A1C9321" w:rsidR="004E1196" w:rsidRDefault="004E1196" w:rsidP="00384A2B">
      <w:pPr>
        <w:jc w:val="left"/>
        <w:rPr>
          <w:b/>
          <w:bCs/>
        </w:rPr>
      </w:pPr>
      <w:r w:rsidRPr="004E1196">
        <w:rPr>
          <w:b/>
          <w:bCs/>
          <w:noProof/>
        </w:rPr>
        <w:lastRenderedPageBreak/>
        <w:drawing>
          <wp:inline distT="0" distB="0" distL="0" distR="0" wp14:anchorId="4B0897C5" wp14:editId="48C279AA">
            <wp:extent cx="3490399" cy="211836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94280" cy="2120716"/>
                    </a:xfrm>
                    <a:prstGeom prst="rect">
                      <a:avLst/>
                    </a:prstGeom>
                  </pic:spPr>
                </pic:pic>
              </a:graphicData>
            </a:graphic>
          </wp:inline>
        </w:drawing>
      </w:r>
      <w:r w:rsidR="007846F7">
        <w:rPr>
          <w:rFonts w:hint="eastAsia"/>
          <w:b/>
          <w:bCs/>
        </w:rPr>
        <w:t>、</w:t>
      </w:r>
    </w:p>
    <w:p w14:paraId="554511EF" w14:textId="2F6C89F8" w:rsidR="007846F7" w:rsidRDefault="007846F7" w:rsidP="00384A2B">
      <w:pPr>
        <w:jc w:val="left"/>
        <w:rPr>
          <w:b/>
          <w:bCs/>
        </w:rPr>
      </w:pPr>
      <w:r w:rsidRPr="007846F7">
        <w:rPr>
          <w:b/>
          <w:bCs/>
          <w:noProof/>
        </w:rPr>
        <w:drawing>
          <wp:inline distT="0" distB="0" distL="0" distR="0" wp14:anchorId="6B466CF3" wp14:editId="6208A980">
            <wp:extent cx="3406174" cy="2232660"/>
            <wp:effectExtent l="0" t="0" r="381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11291" cy="2236014"/>
                    </a:xfrm>
                    <a:prstGeom prst="rect">
                      <a:avLst/>
                    </a:prstGeom>
                  </pic:spPr>
                </pic:pic>
              </a:graphicData>
            </a:graphic>
          </wp:inline>
        </w:drawing>
      </w:r>
    </w:p>
    <w:p w14:paraId="71F5C64F" w14:textId="19DEB4A1" w:rsidR="007846F7" w:rsidRDefault="007846F7" w:rsidP="00384A2B">
      <w:pPr>
        <w:jc w:val="left"/>
        <w:rPr>
          <w:b/>
          <w:bCs/>
        </w:rPr>
      </w:pPr>
      <w:r w:rsidRPr="007846F7">
        <w:rPr>
          <w:b/>
          <w:bCs/>
          <w:noProof/>
        </w:rPr>
        <w:drawing>
          <wp:inline distT="0" distB="0" distL="0" distR="0" wp14:anchorId="27497F2F" wp14:editId="4D8DC90F">
            <wp:extent cx="3924300" cy="2958579"/>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34207" cy="2966048"/>
                    </a:xfrm>
                    <a:prstGeom prst="rect">
                      <a:avLst/>
                    </a:prstGeom>
                  </pic:spPr>
                </pic:pic>
              </a:graphicData>
            </a:graphic>
          </wp:inline>
        </w:drawing>
      </w:r>
    </w:p>
    <w:p w14:paraId="7828886F" w14:textId="77777777" w:rsidR="007846F7" w:rsidRDefault="007846F7" w:rsidP="00384A2B">
      <w:pPr>
        <w:jc w:val="left"/>
        <w:rPr>
          <w:b/>
          <w:bCs/>
        </w:rPr>
      </w:pPr>
      <w:r w:rsidRPr="007846F7">
        <w:rPr>
          <w:b/>
          <w:bCs/>
          <w:noProof/>
        </w:rPr>
        <w:lastRenderedPageBreak/>
        <w:drawing>
          <wp:inline distT="0" distB="0" distL="0" distR="0" wp14:anchorId="42989F99" wp14:editId="1082E310">
            <wp:extent cx="4152900" cy="3053428"/>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67777" cy="3064366"/>
                    </a:xfrm>
                    <a:prstGeom prst="rect">
                      <a:avLst/>
                    </a:prstGeom>
                  </pic:spPr>
                </pic:pic>
              </a:graphicData>
            </a:graphic>
          </wp:inline>
        </w:drawing>
      </w:r>
    </w:p>
    <w:p w14:paraId="0FC456D6" w14:textId="10504327" w:rsidR="007846F7" w:rsidRDefault="007846F7" w:rsidP="00384A2B">
      <w:pPr>
        <w:jc w:val="left"/>
        <w:rPr>
          <w:b/>
          <w:bCs/>
        </w:rPr>
      </w:pPr>
      <w:r>
        <w:rPr>
          <w:rFonts w:hint="eastAsia"/>
          <w:b/>
          <w:bCs/>
        </w:rPr>
        <w:t>结果写成平均值加减不确定度的形式 置信概率：真值落在此区间内的概率为9</w:t>
      </w:r>
      <w:r>
        <w:rPr>
          <w:b/>
          <w:bCs/>
        </w:rPr>
        <w:t>5%</w:t>
      </w:r>
    </w:p>
    <w:p w14:paraId="5212FEF1" w14:textId="28AA806F" w:rsidR="007846F7" w:rsidRDefault="007846F7" w:rsidP="00384A2B">
      <w:pPr>
        <w:jc w:val="left"/>
        <w:rPr>
          <w:b/>
          <w:bCs/>
        </w:rPr>
      </w:pPr>
      <w:r w:rsidRPr="007846F7">
        <w:rPr>
          <w:b/>
          <w:bCs/>
          <w:noProof/>
        </w:rPr>
        <w:drawing>
          <wp:inline distT="0" distB="0" distL="0" distR="0" wp14:anchorId="43747C1C" wp14:editId="23CC0637">
            <wp:extent cx="3261360" cy="2266929"/>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7842" cy="2271434"/>
                    </a:xfrm>
                    <a:prstGeom prst="rect">
                      <a:avLst/>
                    </a:prstGeom>
                  </pic:spPr>
                </pic:pic>
              </a:graphicData>
            </a:graphic>
          </wp:inline>
        </w:drawing>
      </w:r>
    </w:p>
    <w:p w14:paraId="46C889DB" w14:textId="300DFDBD" w:rsidR="00986A9A" w:rsidRDefault="0099716D" w:rsidP="00384A2B">
      <w:pPr>
        <w:jc w:val="left"/>
        <w:rPr>
          <w:b/>
          <w:bCs/>
        </w:rPr>
      </w:pPr>
      <w:r w:rsidRPr="007846F7">
        <w:rPr>
          <w:b/>
          <w:bCs/>
          <w:noProof/>
        </w:rPr>
        <w:drawing>
          <wp:anchor distT="0" distB="0" distL="114300" distR="114300" simplePos="0" relativeHeight="251658240" behindDoc="0" locked="0" layoutInCell="1" allowOverlap="1" wp14:anchorId="28158CD0" wp14:editId="3720DA07">
            <wp:simplePos x="0" y="0"/>
            <wp:positionH relativeFrom="margin">
              <wp:align>right</wp:align>
            </wp:positionH>
            <wp:positionV relativeFrom="margin">
              <wp:posOffset>5753100</wp:posOffset>
            </wp:positionV>
            <wp:extent cx="2682240" cy="1900555"/>
            <wp:effectExtent l="0" t="0" r="3810" b="4445"/>
            <wp:wrapSquare wrapText="bothSides"/>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682240" cy="1900555"/>
                    </a:xfrm>
                    <a:prstGeom prst="rect">
                      <a:avLst/>
                    </a:prstGeom>
                  </pic:spPr>
                </pic:pic>
              </a:graphicData>
            </a:graphic>
            <wp14:sizeRelH relativeFrom="margin">
              <wp14:pctWidth>0</wp14:pctWidth>
            </wp14:sizeRelH>
            <wp14:sizeRelV relativeFrom="margin">
              <wp14:pctHeight>0</wp14:pctHeight>
            </wp14:sizeRelV>
          </wp:anchor>
        </w:drawing>
      </w:r>
      <w:r w:rsidR="00986A9A" w:rsidRPr="007846F7">
        <w:rPr>
          <w:b/>
          <w:bCs/>
          <w:noProof/>
        </w:rPr>
        <w:drawing>
          <wp:inline distT="0" distB="0" distL="0" distR="0" wp14:anchorId="4A494597" wp14:editId="73FF2F1E">
            <wp:extent cx="2461260" cy="1905241"/>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71183" cy="1912922"/>
                    </a:xfrm>
                    <a:prstGeom prst="rect">
                      <a:avLst/>
                    </a:prstGeom>
                  </pic:spPr>
                </pic:pic>
              </a:graphicData>
            </a:graphic>
          </wp:inline>
        </w:drawing>
      </w:r>
    </w:p>
    <w:p w14:paraId="69862B82" w14:textId="64333B1A" w:rsidR="007846F7" w:rsidRDefault="007846F7" w:rsidP="00384A2B">
      <w:pPr>
        <w:jc w:val="left"/>
        <w:rPr>
          <w:b/>
          <w:bCs/>
        </w:rPr>
      </w:pPr>
    </w:p>
    <w:p w14:paraId="6926656A" w14:textId="72EF5478" w:rsidR="00C76FD1" w:rsidRDefault="00986A9A" w:rsidP="00384A2B">
      <w:pPr>
        <w:jc w:val="left"/>
        <w:rPr>
          <w:b/>
          <w:bCs/>
        </w:rPr>
      </w:pPr>
      <w:r w:rsidRPr="00C76FD1">
        <w:rPr>
          <w:b/>
          <w:bCs/>
          <w:noProof/>
        </w:rPr>
        <w:lastRenderedPageBreak/>
        <w:drawing>
          <wp:inline distT="0" distB="0" distL="0" distR="0" wp14:anchorId="02839D97" wp14:editId="5381C5A4">
            <wp:extent cx="3134447" cy="2377440"/>
            <wp:effectExtent l="0" t="0" r="889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34447" cy="2377440"/>
                    </a:xfrm>
                    <a:prstGeom prst="rect">
                      <a:avLst/>
                    </a:prstGeom>
                  </pic:spPr>
                </pic:pic>
              </a:graphicData>
            </a:graphic>
          </wp:inline>
        </w:drawing>
      </w:r>
    </w:p>
    <w:p w14:paraId="1D101D44" w14:textId="5B5ACCA5" w:rsidR="00C76FD1" w:rsidRDefault="00C76FD1" w:rsidP="00384A2B">
      <w:pPr>
        <w:jc w:val="left"/>
        <w:rPr>
          <w:b/>
          <w:bCs/>
        </w:rPr>
      </w:pPr>
    </w:p>
    <w:p w14:paraId="78744133" w14:textId="5C3F8DCE" w:rsidR="00C76FD1" w:rsidRDefault="00C76FD1" w:rsidP="00384A2B">
      <w:pPr>
        <w:jc w:val="left"/>
        <w:rPr>
          <w:b/>
          <w:bCs/>
        </w:rPr>
      </w:pPr>
      <w:r>
        <w:rPr>
          <w:rFonts w:hint="eastAsia"/>
          <w:b/>
          <w:bCs/>
        </w:rPr>
        <w:t>1</w:t>
      </w:r>
      <w:r>
        <w:rPr>
          <w:b/>
          <w:bCs/>
        </w:rPr>
        <w:t>.</w:t>
      </w:r>
      <w:r>
        <w:rPr>
          <w:rFonts w:hint="eastAsia"/>
          <w:b/>
          <w:bCs/>
        </w:rPr>
        <w:t>σ贝塞尔 单次n</w:t>
      </w:r>
      <w:r>
        <w:rPr>
          <w:b/>
          <w:bCs/>
        </w:rPr>
        <w:t xml:space="preserve">=1 </w:t>
      </w:r>
      <w:r>
        <w:rPr>
          <w:rFonts w:hint="eastAsia"/>
          <w:b/>
          <w:bCs/>
        </w:rPr>
        <w:t>▲A</w:t>
      </w:r>
      <w:r>
        <w:rPr>
          <w:b/>
          <w:bCs/>
        </w:rPr>
        <w:t>=1</w:t>
      </w:r>
    </w:p>
    <w:p w14:paraId="4C963BE8" w14:textId="7ED59196" w:rsidR="00C76FD1" w:rsidRDefault="00C76FD1" w:rsidP="00384A2B">
      <w:pPr>
        <w:jc w:val="left"/>
        <w:rPr>
          <w:b/>
          <w:bCs/>
        </w:rPr>
      </w:pPr>
      <w:r w:rsidRPr="00C76FD1">
        <w:rPr>
          <w:b/>
          <w:bCs/>
          <w:noProof/>
        </w:rPr>
        <w:drawing>
          <wp:inline distT="0" distB="0" distL="0" distR="0" wp14:anchorId="2DEC29F5" wp14:editId="449DD375">
            <wp:extent cx="3459575" cy="2697480"/>
            <wp:effectExtent l="0" t="0" r="7620" b="762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74889" cy="2709421"/>
                    </a:xfrm>
                    <a:prstGeom prst="rect">
                      <a:avLst/>
                    </a:prstGeom>
                  </pic:spPr>
                </pic:pic>
              </a:graphicData>
            </a:graphic>
          </wp:inline>
        </w:drawing>
      </w:r>
      <w:r>
        <w:rPr>
          <w:rFonts w:hint="eastAsia"/>
          <w:b/>
          <w:bCs/>
        </w:rPr>
        <w:t>要背 转换公式可知</w:t>
      </w:r>
      <w:r>
        <w:rPr>
          <w:b/>
          <w:bCs/>
        </w:rPr>
        <w:t>2</w:t>
      </w:r>
      <w:r>
        <w:rPr>
          <w:rFonts w:hint="eastAsia"/>
          <w:b/>
          <w:bCs/>
        </w:rPr>
        <w:t>求1</w:t>
      </w:r>
    </w:p>
    <w:p w14:paraId="623F315C" w14:textId="19BB4E0B" w:rsidR="00C76FD1" w:rsidRDefault="00C76FD1" w:rsidP="00384A2B">
      <w:pPr>
        <w:jc w:val="left"/>
        <w:rPr>
          <w:b/>
          <w:bCs/>
        </w:rPr>
      </w:pPr>
      <w:r w:rsidRPr="00C76FD1">
        <w:rPr>
          <w:b/>
          <w:bCs/>
          <w:noProof/>
        </w:rPr>
        <w:drawing>
          <wp:inline distT="0" distB="0" distL="0" distR="0" wp14:anchorId="2BC862A3" wp14:editId="1080CA9F">
            <wp:extent cx="3453205" cy="2575560"/>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63521" cy="2583254"/>
                    </a:xfrm>
                    <a:prstGeom prst="rect">
                      <a:avLst/>
                    </a:prstGeom>
                  </pic:spPr>
                </pic:pic>
              </a:graphicData>
            </a:graphic>
          </wp:inline>
        </w:drawing>
      </w:r>
      <w:r>
        <w:rPr>
          <w:rFonts w:hint="eastAsia"/>
          <w:b/>
          <w:bCs/>
        </w:rPr>
        <w:t>P</w:t>
      </w:r>
      <w:r>
        <w:rPr>
          <w:b/>
          <w:bCs/>
        </w:rPr>
        <w:t>14-15</w:t>
      </w:r>
    </w:p>
    <w:p w14:paraId="1261ACBD" w14:textId="77777777" w:rsidR="00680BCD" w:rsidRDefault="00680BCD" w:rsidP="00384A2B">
      <w:pPr>
        <w:jc w:val="left"/>
        <w:rPr>
          <w:b/>
          <w:bCs/>
        </w:rPr>
      </w:pPr>
    </w:p>
    <w:p w14:paraId="41ADAB21" w14:textId="335A96EF" w:rsidR="00C76FD1" w:rsidRDefault="00C76FD1" w:rsidP="00384A2B">
      <w:pPr>
        <w:jc w:val="left"/>
        <w:rPr>
          <w:b/>
          <w:bCs/>
        </w:rPr>
      </w:pPr>
      <w:r>
        <w:rPr>
          <w:rFonts w:hint="eastAsia"/>
          <w:b/>
          <w:bCs/>
        </w:rPr>
        <w:lastRenderedPageBreak/>
        <w:t xml:space="preserve">有效数字定义： </w:t>
      </w:r>
      <w:r>
        <w:rPr>
          <w:b/>
          <w:bCs/>
        </w:rPr>
        <w:t xml:space="preserve">                                  </w:t>
      </w:r>
      <w:r>
        <w:rPr>
          <w:rFonts w:hint="eastAsia"/>
          <w:b/>
          <w:bCs/>
        </w:rPr>
        <w:t>（可靠数字n位+可疑1位末位）</w:t>
      </w:r>
    </w:p>
    <w:p w14:paraId="4AD7D715" w14:textId="7B16885B" w:rsidR="00C76FD1" w:rsidRDefault="00C76FD1" w:rsidP="00384A2B">
      <w:pPr>
        <w:jc w:val="left"/>
        <w:rPr>
          <w:b/>
          <w:bCs/>
        </w:rPr>
      </w:pPr>
      <w:r>
        <w:rPr>
          <w:rFonts w:hint="eastAsia"/>
          <w:b/>
          <w:bCs/>
        </w:rPr>
        <w:t>规则：1</w:t>
      </w:r>
      <w:r>
        <w:rPr>
          <w:b/>
          <w:bCs/>
        </w:rPr>
        <w:t>-4</w:t>
      </w:r>
    </w:p>
    <w:p w14:paraId="2A79F948" w14:textId="245CFA20" w:rsidR="00C76FD1" w:rsidRDefault="00C76FD1" w:rsidP="00384A2B">
      <w:pPr>
        <w:jc w:val="left"/>
        <w:rPr>
          <w:b/>
          <w:bCs/>
        </w:rPr>
      </w:pPr>
    </w:p>
    <w:p w14:paraId="1DF47598" w14:textId="74524A25" w:rsidR="00C76FD1" w:rsidRDefault="00C76FD1" w:rsidP="00384A2B">
      <w:pPr>
        <w:jc w:val="left"/>
        <w:rPr>
          <w:b/>
          <w:bCs/>
        </w:rPr>
      </w:pPr>
    </w:p>
    <w:p w14:paraId="13F3681B" w14:textId="77777777" w:rsidR="00FF0D3A" w:rsidRDefault="00FF0D3A" w:rsidP="00384A2B">
      <w:pPr>
        <w:jc w:val="left"/>
        <w:rPr>
          <w:b/>
          <w:bCs/>
        </w:rPr>
      </w:pPr>
    </w:p>
    <w:p w14:paraId="4BA395E6" w14:textId="59798991" w:rsidR="00C76FD1" w:rsidRDefault="00C76FD1" w:rsidP="00384A2B">
      <w:pPr>
        <w:jc w:val="left"/>
        <w:rPr>
          <w:b/>
          <w:bCs/>
        </w:rPr>
      </w:pPr>
      <w:r w:rsidRPr="00C76FD1">
        <w:rPr>
          <w:b/>
          <w:bCs/>
          <w:noProof/>
        </w:rPr>
        <w:drawing>
          <wp:inline distT="0" distB="0" distL="0" distR="0" wp14:anchorId="1123948D" wp14:editId="6E599056">
            <wp:extent cx="2620241" cy="2186940"/>
            <wp:effectExtent l="0" t="0" r="8890" b="381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25500" cy="2191330"/>
                    </a:xfrm>
                    <a:prstGeom prst="rect">
                      <a:avLst/>
                    </a:prstGeom>
                  </pic:spPr>
                </pic:pic>
              </a:graphicData>
            </a:graphic>
          </wp:inline>
        </w:drawing>
      </w:r>
      <w:r w:rsidR="00FF0D3A">
        <w:rPr>
          <w:rFonts w:hint="eastAsia"/>
          <w:b/>
          <w:bCs/>
        </w:rPr>
        <w:t>加减:</w:t>
      </w:r>
      <w:r>
        <w:rPr>
          <w:rFonts w:hint="eastAsia"/>
          <w:b/>
          <w:bCs/>
        </w:rPr>
        <w:t>保留到</w:t>
      </w:r>
      <w:r w:rsidRPr="00FF0D3A">
        <w:rPr>
          <w:rFonts w:hint="eastAsia"/>
          <w:b/>
          <w:bCs/>
          <w:u w:val="single"/>
        </w:rPr>
        <w:t>小数点后</w:t>
      </w:r>
      <w:r>
        <w:rPr>
          <w:rFonts w:hint="eastAsia"/>
          <w:b/>
          <w:bCs/>
        </w:rPr>
        <w:t>最少位</w:t>
      </w:r>
    </w:p>
    <w:p w14:paraId="01EA1524" w14:textId="44435ABD" w:rsidR="00FF0D3A" w:rsidRDefault="00FF0D3A" w:rsidP="00384A2B">
      <w:pPr>
        <w:jc w:val="left"/>
        <w:rPr>
          <w:b/>
          <w:bCs/>
        </w:rPr>
      </w:pPr>
      <w:r>
        <w:rPr>
          <w:rFonts w:hint="eastAsia"/>
          <w:b/>
          <w:bCs/>
        </w:rPr>
        <w:t xml:space="preserve">求平均值 </w:t>
      </w:r>
      <w:r>
        <w:rPr>
          <w:b/>
          <w:bCs/>
        </w:rPr>
        <w:t xml:space="preserve"> </w:t>
      </w:r>
      <w:r>
        <w:rPr>
          <w:rFonts w:hint="eastAsia"/>
          <w:b/>
          <w:bCs/>
        </w:rPr>
        <w:t>1</w:t>
      </w:r>
      <w:r>
        <w:rPr>
          <w:b/>
          <w:bCs/>
        </w:rPr>
        <w:t>.</w:t>
      </w:r>
      <w:r>
        <w:rPr>
          <w:rFonts w:hint="eastAsia"/>
          <w:b/>
          <w:bCs/>
        </w:rPr>
        <w:t>求和，</w:t>
      </w:r>
    </w:p>
    <w:p w14:paraId="269F728B" w14:textId="66FCD9DA" w:rsidR="00FF0D3A" w:rsidRDefault="00FF0D3A" w:rsidP="00FF0D3A">
      <w:pPr>
        <w:ind w:firstLineChars="500" w:firstLine="1050"/>
        <w:jc w:val="left"/>
        <w:rPr>
          <w:b/>
          <w:bCs/>
        </w:rPr>
      </w:pPr>
      <w:r>
        <w:rPr>
          <w:rFonts w:hint="eastAsia"/>
          <w:b/>
          <w:bCs/>
        </w:rPr>
        <w:t>2</w:t>
      </w:r>
      <w:r>
        <w:rPr>
          <w:b/>
          <w:bCs/>
        </w:rPr>
        <w:t>.</w:t>
      </w:r>
      <w:r>
        <w:rPr>
          <w:rFonts w:hint="eastAsia"/>
          <w:b/>
          <w:bCs/>
        </w:rPr>
        <w:t>除以测量次数，除后跟和一致，有进位会出现有效数字多一位</w:t>
      </w:r>
    </w:p>
    <w:p w14:paraId="4CF81567" w14:textId="4F2A9B67" w:rsidR="00FF0D3A" w:rsidRDefault="00FF0D3A" w:rsidP="00FF0D3A">
      <w:pPr>
        <w:jc w:val="left"/>
        <w:rPr>
          <w:b/>
          <w:bCs/>
        </w:rPr>
      </w:pPr>
      <w:r w:rsidRPr="00FF0D3A">
        <w:rPr>
          <w:b/>
          <w:bCs/>
          <w:noProof/>
        </w:rPr>
        <w:drawing>
          <wp:inline distT="0" distB="0" distL="0" distR="0" wp14:anchorId="75CB2BC0" wp14:editId="14620438">
            <wp:extent cx="2909226" cy="2514600"/>
            <wp:effectExtent l="0" t="0" r="571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19054" cy="2523095"/>
                    </a:xfrm>
                    <a:prstGeom prst="rect">
                      <a:avLst/>
                    </a:prstGeom>
                  </pic:spPr>
                </pic:pic>
              </a:graphicData>
            </a:graphic>
          </wp:inline>
        </w:drawing>
      </w:r>
      <w:r>
        <w:rPr>
          <w:rFonts w:hint="eastAsia"/>
          <w:b/>
          <w:bCs/>
        </w:rPr>
        <w:t>乘除：保留到</w:t>
      </w:r>
      <w:r>
        <w:rPr>
          <w:rFonts w:hint="eastAsia"/>
          <w:b/>
          <w:bCs/>
          <w:u w:val="single"/>
        </w:rPr>
        <w:t>整体</w:t>
      </w:r>
      <w:r w:rsidRPr="00FF0D3A">
        <w:rPr>
          <w:rFonts w:hint="eastAsia"/>
          <w:b/>
          <w:bCs/>
        </w:rPr>
        <w:t>有效数字</w:t>
      </w:r>
      <w:r>
        <w:rPr>
          <w:rFonts w:hint="eastAsia"/>
          <w:b/>
          <w:bCs/>
        </w:rPr>
        <w:t>最少位</w:t>
      </w:r>
    </w:p>
    <w:p w14:paraId="0D3E6E32" w14:textId="1923CE40" w:rsidR="00FF0D3A" w:rsidRDefault="00FF0D3A" w:rsidP="00FF0D3A">
      <w:pPr>
        <w:jc w:val="left"/>
        <w:rPr>
          <w:b/>
          <w:bCs/>
        </w:rPr>
      </w:pPr>
      <w:r w:rsidRPr="00FF0D3A">
        <w:rPr>
          <w:b/>
          <w:bCs/>
          <w:noProof/>
        </w:rPr>
        <w:drawing>
          <wp:inline distT="0" distB="0" distL="0" distR="0" wp14:anchorId="30172B77" wp14:editId="0C4C16E7">
            <wp:extent cx="2842260" cy="217943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6964" cy="2190705"/>
                    </a:xfrm>
                    <a:prstGeom prst="rect">
                      <a:avLst/>
                    </a:prstGeom>
                  </pic:spPr>
                </pic:pic>
              </a:graphicData>
            </a:graphic>
          </wp:inline>
        </w:drawing>
      </w:r>
      <w:r>
        <w:rPr>
          <w:rFonts w:hint="eastAsia"/>
          <w:b/>
          <w:bCs/>
        </w:rPr>
        <w:t>5×</w:t>
      </w:r>
      <w:r>
        <w:rPr>
          <w:b/>
          <w:bCs/>
        </w:rPr>
        <w:t>4</w:t>
      </w:r>
      <w:r>
        <w:rPr>
          <w:rFonts w:hint="eastAsia"/>
          <w:b/>
          <w:bCs/>
        </w:rPr>
        <w:t>＞1</w:t>
      </w:r>
      <w:r>
        <w:rPr>
          <w:b/>
          <w:bCs/>
        </w:rPr>
        <w:t>0</w:t>
      </w:r>
      <w:r>
        <w:rPr>
          <w:rFonts w:hint="eastAsia"/>
          <w:b/>
          <w:bCs/>
        </w:rPr>
        <w:t xml:space="preserve"> </w:t>
      </w:r>
      <w:r>
        <w:rPr>
          <w:b/>
          <w:bCs/>
        </w:rPr>
        <w:t>3</w:t>
      </w:r>
      <w:r>
        <w:rPr>
          <w:rFonts w:hint="eastAsia"/>
          <w:b/>
          <w:bCs/>
        </w:rPr>
        <w:t>×</w:t>
      </w:r>
      <w:r>
        <w:rPr>
          <w:b/>
          <w:bCs/>
        </w:rPr>
        <w:t>3=9+</w:t>
      </w:r>
      <w:r>
        <w:rPr>
          <w:rFonts w:hint="eastAsia"/>
          <w:b/>
          <w:bCs/>
        </w:rPr>
        <w:t>进位1</w:t>
      </w:r>
      <w:r>
        <w:rPr>
          <w:b/>
          <w:bCs/>
        </w:rPr>
        <w:t>=10</w:t>
      </w:r>
      <w:r>
        <w:rPr>
          <w:rFonts w:hint="eastAsia"/>
          <w:b/>
          <w:bCs/>
        </w:rPr>
        <w:t>多保留一位</w:t>
      </w:r>
    </w:p>
    <w:p w14:paraId="3B928A93" w14:textId="77777777" w:rsidR="006A5612" w:rsidRDefault="00FF0D3A" w:rsidP="00384A2B">
      <w:pPr>
        <w:jc w:val="left"/>
        <w:rPr>
          <w:b/>
          <w:bCs/>
        </w:rPr>
      </w:pPr>
      <w:r w:rsidRPr="00FF0D3A">
        <w:rPr>
          <w:b/>
          <w:bCs/>
          <w:noProof/>
        </w:rPr>
        <w:lastRenderedPageBreak/>
        <w:drawing>
          <wp:inline distT="0" distB="0" distL="0" distR="0" wp14:anchorId="1BE7BC27" wp14:editId="250DF5DB">
            <wp:extent cx="3449083" cy="2545080"/>
            <wp:effectExtent l="0" t="0" r="0" b="762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57723" cy="2551455"/>
                    </a:xfrm>
                    <a:prstGeom prst="rect">
                      <a:avLst/>
                    </a:prstGeom>
                  </pic:spPr>
                </pic:pic>
              </a:graphicData>
            </a:graphic>
          </wp:inline>
        </w:drawing>
      </w:r>
    </w:p>
    <w:p w14:paraId="67C36D68" w14:textId="754FF645" w:rsidR="00FF0D3A" w:rsidRDefault="00FF0D3A" w:rsidP="00384A2B">
      <w:pPr>
        <w:jc w:val="left"/>
        <w:rPr>
          <w:b/>
          <w:bCs/>
        </w:rPr>
      </w:pPr>
      <w:r>
        <w:rPr>
          <w:rFonts w:hint="eastAsia"/>
          <w:b/>
          <w:bCs/>
        </w:rPr>
        <w:t>粉色1</w:t>
      </w:r>
      <w:r>
        <w:rPr>
          <w:b/>
          <w:bCs/>
        </w:rPr>
        <w:t>/3</w:t>
      </w:r>
      <w:r>
        <w:rPr>
          <w:rFonts w:hint="eastAsia"/>
          <w:b/>
          <w:bCs/>
        </w:rPr>
        <w:t xml:space="preserve">常数不影响 </w:t>
      </w:r>
      <w:r w:rsidR="006A5612">
        <w:rPr>
          <w:rFonts w:hint="eastAsia"/>
          <w:b/>
          <w:bCs/>
        </w:rPr>
        <w:t xml:space="preserve"> </w:t>
      </w:r>
      <w:r w:rsidR="006A5612">
        <w:rPr>
          <w:b/>
          <w:bCs/>
        </w:rPr>
        <w:t xml:space="preserve"> </w:t>
      </w:r>
      <w:r>
        <w:rPr>
          <w:rFonts w:hint="eastAsia"/>
          <w:b/>
          <w:bCs/>
        </w:rPr>
        <w:t>Π取法：比1</w:t>
      </w:r>
      <w:r>
        <w:rPr>
          <w:b/>
          <w:bCs/>
        </w:rPr>
        <w:t>.62</w:t>
      </w:r>
      <w:r>
        <w:rPr>
          <w:rFonts w:hint="eastAsia"/>
          <w:b/>
          <w:bCs/>
        </w:rPr>
        <w:t>多一位即4位</w:t>
      </w:r>
    </w:p>
    <w:p w14:paraId="0360E997" w14:textId="5736C9CE" w:rsidR="00FF0D3A" w:rsidRDefault="00FF0D3A" w:rsidP="00384A2B">
      <w:pPr>
        <w:jc w:val="left"/>
        <w:rPr>
          <w:b/>
          <w:bCs/>
        </w:rPr>
      </w:pPr>
      <w:r w:rsidRPr="00FF0D3A">
        <w:rPr>
          <w:b/>
          <w:bCs/>
          <w:noProof/>
        </w:rPr>
        <w:drawing>
          <wp:inline distT="0" distB="0" distL="0" distR="0" wp14:anchorId="59F660DA" wp14:editId="6B26FDC2">
            <wp:extent cx="3421380" cy="2641065"/>
            <wp:effectExtent l="0" t="0" r="7620" b="698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28257" cy="2646373"/>
                    </a:xfrm>
                    <a:prstGeom prst="rect">
                      <a:avLst/>
                    </a:prstGeom>
                  </pic:spPr>
                </pic:pic>
              </a:graphicData>
            </a:graphic>
          </wp:inline>
        </w:drawing>
      </w:r>
      <w:r w:rsidR="006A5612">
        <w:rPr>
          <w:rFonts w:hint="eastAsia"/>
          <w:b/>
          <w:bCs/>
        </w:rPr>
        <w:t>1</w:t>
      </w:r>
      <w:r w:rsidR="006A5612">
        <w:rPr>
          <w:b/>
          <w:bCs/>
        </w:rPr>
        <w:t>.37500</w:t>
      </w:r>
      <w:r w:rsidR="006A5612">
        <w:rPr>
          <w:rFonts w:hint="eastAsia"/>
          <w:b/>
          <w:bCs/>
        </w:rPr>
        <w:t>保留3位</w:t>
      </w:r>
    </w:p>
    <w:p w14:paraId="7512D592" w14:textId="77777777" w:rsidR="006A5612" w:rsidRDefault="006A5612" w:rsidP="00384A2B">
      <w:pPr>
        <w:jc w:val="left"/>
        <w:rPr>
          <w:rFonts w:ascii="Segoe UI Emoji" w:hAnsi="Segoe UI Emoji" w:cs="Segoe UI Emoji"/>
          <w:b/>
          <w:bCs/>
        </w:rPr>
      </w:pPr>
      <w:r w:rsidRPr="006A5612">
        <w:rPr>
          <w:b/>
          <w:bCs/>
          <w:noProof/>
        </w:rPr>
        <w:drawing>
          <wp:inline distT="0" distB="0" distL="0" distR="0" wp14:anchorId="413CE4BF" wp14:editId="7610E345">
            <wp:extent cx="3695700" cy="2613599"/>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1415" cy="2624712"/>
                    </a:xfrm>
                    <a:prstGeom prst="rect">
                      <a:avLst/>
                    </a:prstGeom>
                  </pic:spPr>
                </pic:pic>
              </a:graphicData>
            </a:graphic>
          </wp:inline>
        </w:drawing>
      </w:r>
    </w:p>
    <w:p w14:paraId="6EBB66F6" w14:textId="4D00CE82" w:rsidR="006A5612" w:rsidRDefault="006A5612" w:rsidP="00384A2B">
      <w:pPr>
        <w:jc w:val="left"/>
        <w:rPr>
          <w:rFonts w:ascii="Segoe UI Emoji" w:hAnsi="Segoe UI Emoji" w:cs="Segoe UI Emoji"/>
          <w:b/>
          <w:bCs/>
        </w:rPr>
      </w:pPr>
      <w:r>
        <w:rPr>
          <w:rFonts w:ascii="Segoe UI Emoji" w:hAnsi="Segoe UI Emoji" w:cs="Segoe UI Emoji" w:hint="eastAsia"/>
          <w:b/>
          <w:bCs/>
        </w:rPr>
        <w:t>⭐</w:t>
      </w:r>
      <w:r>
        <w:rPr>
          <w:rFonts w:ascii="Segoe UI Emoji" w:hAnsi="Segoe UI Emoji" w:cs="Segoe UI Emoji" w:hint="eastAsia"/>
          <w:b/>
          <w:bCs/>
        </w:rPr>
        <w:t>σ（</w:t>
      </w:r>
      <w:r>
        <w:rPr>
          <w:rFonts w:ascii="Segoe UI Emoji" w:hAnsi="Segoe UI Emoji" w:cs="Segoe UI Emoji" w:hint="eastAsia"/>
          <w:b/>
          <w:bCs/>
        </w:rPr>
        <w:t>A</w:t>
      </w:r>
      <w:r>
        <w:rPr>
          <w:rFonts w:ascii="Segoe UI Emoji" w:hAnsi="Segoe UI Emoji" w:cs="Segoe UI Emoji" w:hint="eastAsia"/>
          <w:b/>
          <w:bCs/>
        </w:rPr>
        <w:t>）、▲</w:t>
      </w:r>
      <w:r>
        <w:rPr>
          <w:rFonts w:ascii="Segoe UI Emoji" w:hAnsi="Segoe UI Emoji" w:cs="Segoe UI Emoji" w:hint="eastAsia"/>
          <w:b/>
          <w:bCs/>
        </w:rPr>
        <w:t>INS</w:t>
      </w:r>
      <w:r>
        <w:rPr>
          <w:rFonts w:ascii="Segoe UI Emoji" w:hAnsi="Segoe UI Emoji" w:cs="Segoe UI Emoji" w:hint="eastAsia"/>
          <w:b/>
          <w:bCs/>
        </w:rPr>
        <w:t>（</w:t>
      </w:r>
      <w:r>
        <w:rPr>
          <w:rFonts w:ascii="Segoe UI Emoji" w:hAnsi="Segoe UI Emoji" w:cs="Segoe UI Emoji" w:hint="eastAsia"/>
          <w:b/>
          <w:bCs/>
        </w:rPr>
        <w:t>B</w:t>
      </w:r>
      <w:r>
        <w:rPr>
          <w:rFonts w:ascii="Segoe UI Emoji" w:hAnsi="Segoe UI Emoji" w:cs="Segoe UI Emoji" w:hint="eastAsia"/>
          <w:b/>
          <w:bCs/>
        </w:rPr>
        <w:t>）、</w:t>
      </w:r>
      <w:r>
        <w:rPr>
          <w:rFonts w:ascii="Segoe UI Emoji" w:hAnsi="Segoe UI Emoji" w:cs="Segoe UI Emoji" w:hint="eastAsia"/>
          <w:b/>
          <w:bCs/>
        </w:rPr>
        <w:t>U</w:t>
      </w:r>
      <w:r>
        <w:rPr>
          <w:rFonts w:ascii="Segoe UI Emoji" w:hAnsi="Segoe UI Emoji" w:cs="Segoe UI Emoji" w:hint="eastAsia"/>
          <w:b/>
          <w:bCs/>
        </w:rPr>
        <w:t>合成不确定度、</w:t>
      </w:r>
      <w:r>
        <w:rPr>
          <w:rFonts w:ascii="Segoe UI Emoji" w:hAnsi="Segoe UI Emoji" w:cs="Segoe UI Emoji" w:hint="eastAsia"/>
          <w:b/>
          <w:bCs/>
        </w:rPr>
        <w:t>U</w:t>
      </w:r>
      <w:r>
        <w:rPr>
          <w:rFonts w:ascii="Segoe UI Emoji" w:hAnsi="Segoe UI Emoji" w:cs="Segoe UI Emoji"/>
          <w:b/>
          <w:bCs/>
        </w:rPr>
        <w:t>r</w:t>
      </w:r>
      <w:r>
        <w:rPr>
          <w:rFonts w:ascii="Segoe UI Emoji" w:hAnsi="Segoe UI Emoji" w:cs="Segoe UI Emoji" w:hint="eastAsia"/>
          <w:b/>
          <w:bCs/>
        </w:rPr>
        <w:t>相对不确定度、</w:t>
      </w:r>
      <w:r>
        <w:rPr>
          <w:rFonts w:ascii="Segoe UI Emoji" w:hAnsi="Segoe UI Emoji" w:cs="Segoe UI Emoji" w:hint="eastAsia"/>
          <w:b/>
          <w:bCs/>
        </w:rPr>
        <w:t>E</w:t>
      </w:r>
      <w:r>
        <w:rPr>
          <w:rFonts w:ascii="Segoe UI Emoji" w:hAnsi="Segoe UI Emoji" w:cs="Segoe UI Emoji" w:hint="eastAsia"/>
          <w:b/>
          <w:bCs/>
        </w:rPr>
        <w:t>相对误差</w:t>
      </w:r>
      <w:r>
        <w:rPr>
          <w:rFonts w:ascii="Segoe UI Emoji" w:hAnsi="Segoe UI Emoji" w:cs="Segoe UI Emoji" w:hint="eastAsia"/>
          <w:b/>
          <w:bCs/>
        </w:rPr>
        <w:t xml:space="preserve"> </w:t>
      </w:r>
      <w:r>
        <w:rPr>
          <w:rFonts w:ascii="Segoe UI Emoji" w:hAnsi="Segoe UI Emoji" w:cs="Segoe UI Emoji"/>
          <w:b/>
          <w:bCs/>
        </w:rPr>
        <w:t xml:space="preserve"> 5</w:t>
      </w:r>
      <w:r>
        <w:rPr>
          <w:rFonts w:ascii="Segoe UI Emoji" w:hAnsi="Segoe UI Emoji" w:cs="Segoe UI Emoji" w:hint="eastAsia"/>
          <w:b/>
          <w:bCs/>
        </w:rPr>
        <w:t>个量</w:t>
      </w:r>
    </w:p>
    <w:p w14:paraId="6BE8BF8C" w14:textId="6E240259" w:rsidR="006A5612" w:rsidRDefault="006A5612" w:rsidP="00384A2B">
      <w:pPr>
        <w:jc w:val="left"/>
        <w:rPr>
          <w:rFonts w:ascii="Segoe UI Emoji" w:hAnsi="Segoe UI Emoji" w:cs="Segoe UI Emoji"/>
          <w:b/>
          <w:bCs/>
        </w:rPr>
      </w:pPr>
      <w:r w:rsidRPr="006A5612">
        <w:rPr>
          <w:rFonts w:ascii="Segoe UI Emoji" w:hAnsi="Segoe UI Emoji" w:cs="Segoe UI Emoji" w:hint="eastAsia"/>
          <w:b/>
          <w:bCs/>
          <w:u w:val="single"/>
        </w:rPr>
        <w:t>需要</w:t>
      </w:r>
      <w:r>
        <w:rPr>
          <w:rFonts w:ascii="Segoe UI Emoji" w:hAnsi="Segoe UI Emoji" w:cs="Segoe UI Emoji" w:hint="eastAsia"/>
          <w:b/>
          <w:bCs/>
          <w:u w:val="single"/>
        </w:rPr>
        <w:t>进行</w:t>
      </w:r>
      <w:r w:rsidRPr="006A5612">
        <w:rPr>
          <w:rFonts w:ascii="Segoe UI Emoji" w:hAnsi="Segoe UI Emoji" w:cs="Segoe UI Emoji" w:hint="eastAsia"/>
          <w:b/>
          <w:bCs/>
          <w:u w:val="single"/>
        </w:rPr>
        <w:t>二次保留</w:t>
      </w:r>
      <w:r>
        <w:rPr>
          <w:rFonts w:ascii="Segoe UI Emoji" w:hAnsi="Segoe UI Emoji" w:cs="Segoe UI Emoji" w:hint="eastAsia"/>
          <w:b/>
          <w:bCs/>
          <w:u w:val="single"/>
        </w:rPr>
        <w:t>+</w:t>
      </w:r>
      <w:r>
        <w:rPr>
          <w:rFonts w:ascii="Segoe UI Emoji" w:hAnsi="Segoe UI Emoji" w:cs="Segoe UI Emoji" w:hint="eastAsia"/>
          <w:b/>
          <w:bCs/>
          <w:u w:val="single"/>
        </w:rPr>
        <w:t>末位对齐</w:t>
      </w:r>
      <w:r w:rsidR="00BF5812" w:rsidRPr="00BF5812">
        <w:rPr>
          <w:rFonts w:ascii="Segoe UI Emoji" w:hAnsi="Segoe UI Emoji" w:cs="Segoe UI Emoji" w:hint="eastAsia"/>
          <w:b/>
          <w:bCs/>
        </w:rPr>
        <w:t xml:space="preserve"> </w:t>
      </w:r>
      <w:r w:rsidR="00BF5812" w:rsidRPr="00BF5812">
        <w:rPr>
          <w:rFonts w:ascii="Segoe UI Emoji" w:hAnsi="Segoe UI Emoji" w:cs="Segoe UI Emoji" w:hint="eastAsia"/>
          <w:b/>
          <w:bCs/>
        </w:rPr>
        <w:t>只减不加</w:t>
      </w:r>
      <w:r w:rsidRPr="006A5612">
        <w:rPr>
          <w:rFonts w:ascii="Segoe UI Emoji" w:hAnsi="Segoe UI Emoji" w:cs="Segoe UI Emoji"/>
          <w:b/>
          <w:bCs/>
        </w:rPr>
        <w:t xml:space="preserve"> </w:t>
      </w:r>
      <w:r w:rsidRPr="006A5612">
        <w:rPr>
          <w:rFonts w:ascii="Segoe UI Emoji" w:hAnsi="Segoe UI Emoji" w:cs="Segoe UI Emoji" w:hint="eastAsia"/>
          <w:b/>
          <w:bCs/>
        </w:rPr>
        <w:t>平均值</w:t>
      </w:r>
      <w:r>
        <w:rPr>
          <w:rFonts w:ascii="Segoe UI Emoji" w:hAnsi="Segoe UI Emoji" w:cs="Segoe UI Emoji" w:hint="eastAsia"/>
          <w:b/>
          <w:bCs/>
        </w:rPr>
        <w:t>（前）参照</w:t>
      </w:r>
      <w:r w:rsidRPr="006A5612">
        <w:rPr>
          <w:rFonts w:ascii="Segoe UI Emoji" w:hAnsi="Segoe UI Emoji" w:cs="Segoe UI Emoji" w:hint="eastAsia"/>
          <w:b/>
          <w:bCs/>
        </w:rPr>
        <w:t>不确定度</w:t>
      </w:r>
      <w:r>
        <w:rPr>
          <w:rFonts w:ascii="Segoe UI Emoji" w:hAnsi="Segoe UI Emoji" w:cs="Segoe UI Emoji" w:hint="eastAsia"/>
          <w:b/>
          <w:bCs/>
        </w:rPr>
        <w:t>（后）</w:t>
      </w:r>
      <w:r w:rsidRPr="006A5612">
        <w:rPr>
          <w:rFonts w:ascii="Segoe UI Emoji" w:hAnsi="Segoe UI Emoji" w:cs="Segoe UI Emoji" w:hint="eastAsia"/>
          <w:b/>
          <w:bCs/>
        </w:rPr>
        <w:t>对齐</w:t>
      </w:r>
      <w:r w:rsidR="00BF5812">
        <w:rPr>
          <w:rFonts w:ascii="Segoe UI Emoji" w:hAnsi="Segoe UI Emoji" w:cs="Segoe UI Emoji" w:hint="eastAsia"/>
          <w:b/>
          <w:bCs/>
        </w:rPr>
        <w:t xml:space="preserve"> </w:t>
      </w:r>
      <w:r w:rsidR="00BF5812">
        <w:rPr>
          <w:rFonts w:ascii="Segoe UI Emoji" w:hAnsi="Segoe UI Emoji" w:cs="Segoe UI Emoji"/>
          <w:b/>
          <w:bCs/>
        </w:rPr>
        <w:t xml:space="preserve"> </w:t>
      </w:r>
      <w:r w:rsidR="00BF5812">
        <w:rPr>
          <w:rFonts w:ascii="Segoe UI Emoji" w:hAnsi="Segoe UI Emoji" w:cs="Segoe UI Emoji" w:hint="eastAsia"/>
          <w:b/>
          <w:bCs/>
        </w:rPr>
        <w:t>写单位</w:t>
      </w:r>
    </w:p>
    <w:p w14:paraId="767AFC87" w14:textId="72552C13" w:rsidR="00BF5812" w:rsidRDefault="00BF5812" w:rsidP="00384A2B">
      <w:pPr>
        <w:jc w:val="left"/>
        <w:rPr>
          <w:b/>
          <w:bCs/>
        </w:rPr>
      </w:pPr>
      <w:r w:rsidRPr="00BF5812">
        <w:rPr>
          <w:b/>
          <w:bCs/>
          <w:noProof/>
        </w:rPr>
        <w:lastRenderedPageBreak/>
        <w:drawing>
          <wp:inline distT="0" distB="0" distL="0" distR="0" wp14:anchorId="0AC19374" wp14:editId="2C59D7B3">
            <wp:extent cx="3261360" cy="2036549"/>
            <wp:effectExtent l="0" t="0" r="0" b="190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2763" cy="2043669"/>
                    </a:xfrm>
                    <a:prstGeom prst="rect">
                      <a:avLst/>
                    </a:prstGeom>
                  </pic:spPr>
                </pic:pic>
              </a:graphicData>
            </a:graphic>
          </wp:inline>
        </w:drawing>
      </w:r>
      <w:r>
        <w:rPr>
          <w:rFonts w:hint="eastAsia"/>
          <w:b/>
          <w:bCs/>
        </w:rPr>
        <w:t>P</w:t>
      </w:r>
      <w:r>
        <w:rPr>
          <w:b/>
          <w:bCs/>
        </w:rPr>
        <w:t>19</w:t>
      </w:r>
    </w:p>
    <w:p w14:paraId="4888CEA9" w14:textId="0DB4C28D" w:rsidR="00BF5812" w:rsidRDefault="00BF5812" w:rsidP="00384A2B">
      <w:pPr>
        <w:jc w:val="left"/>
        <w:rPr>
          <w:b/>
          <w:bCs/>
        </w:rPr>
      </w:pPr>
      <w:r w:rsidRPr="00BF5812">
        <w:rPr>
          <w:b/>
          <w:bCs/>
          <w:noProof/>
        </w:rPr>
        <w:drawing>
          <wp:inline distT="0" distB="0" distL="0" distR="0" wp14:anchorId="4CAF39EF" wp14:editId="14724758">
            <wp:extent cx="5274310" cy="3134995"/>
            <wp:effectExtent l="0" t="0" r="2540" b="825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3134995"/>
                    </a:xfrm>
                    <a:prstGeom prst="rect">
                      <a:avLst/>
                    </a:prstGeom>
                  </pic:spPr>
                </pic:pic>
              </a:graphicData>
            </a:graphic>
          </wp:inline>
        </w:drawing>
      </w:r>
    </w:p>
    <w:p w14:paraId="79891649" w14:textId="77777777" w:rsidR="00941420" w:rsidRDefault="00941420" w:rsidP="00384A2B">
      <w:pPr>
        <w:jc w:val="left"/>
        <w:rPr>
          <w:b/>
          <w:bCs/>
        </w:rPr>
      </w:pPr>
      <w:r>
        <w:rPr>
          <w:rFonts w:hint="eastAsia"/>
          <w:b/>
          <w:bCs/>
        </w:rPr>
        <w:t>注意：</w:t>
      </w:r>
    </w:p>
    <w:p w14:paraId="6A984A80" w14:textId="08980C35" w:rsidR="00BF5812" w:rsidRDefault="00BF5812" w:rsidP="00384A2B">
      <w:pPr>
        <w:jc w:val="left"/>
        <w:rPr>
          <w:b/>
          <w:bCs/>
        </w:rPr>
      </w:pPr>
      <w:r>
        <w:rPr>
          <w:rFonts w:hint="eastAsia"/>
          <w:b/>
          <w:bCs/>
        </w:rPr>
        <w:t xml:space="preserve">表格中第一行为横轴 第二行纵轴 </w:t>
      </w:r>
      <w:r>
        <w:rPr>
          <w:b/>
          <w:bCs/>
        </w:rPr>
        <w:t xml:space="preserve">        </w:t>
      </w:r>
      <w:r>
        <w:rPr>
          <w:rFonts w:hint="eastAsia"/>
          <w:b/>
          <w:bCs/>
        </w:rPr>
        <w:t>描一下</w:t>
      </w:r>
      <w:r w:rsidR="00941420">
        <w:rPr>
          <w:rFonts w:hint="eastAsia"/>
          <w:b/>
          <w:bCs/>
        </w:rPr>
        <w:t>x</w:t>
      </w:r>
      <w:r w:rsidR="00941420">
        <w:rPr>
          <w:b/>
          <w:bCs/>
        </w:rPr>
        <w:t>y</w:t>
      </w:r>
      <w:r>
        <w:rPr>
          <w:rFonts w:hint="eastAsia"/>
          <w:b/>
          <w:bCs/>
        </w:rPr>
        <w:t>轴线箭头</w:t>
      </w:r>
    </w:p>
    <w:p w14:paraId="73523CBF" w14:textId="23F1CE1F" w:rsidR="00941420" w:rsidRPr="00941420" w:rsidRDefault="00941420" w:rsidP="00941420">
      <w:pPr>
        <w:jc w:val="left"/>
        <w:rPr>
          <w:b/>
          <w:bCs/>
        </w:rPr>
      </w:pPr>
      <w:r>
        <w:rPr>
          <w:rFonts w:hint="eastAsia"/>
          <w:b/>
          <w:bCs/>
        </w:rPr>
        <w:t>横纵轴</w:t>
      </w:r>
      <w:r w:rsidRPr="00941420">
        <w:rPr>
          <w:rFonts w:hint="eastAsia"/>
          <w:b/>
          <w:bCs/>
        </w:rPr>
        <w:t>间隔</w:t>
      </w:r>
      <w:r w:rsidRPr="00941420">
        <w:rPr>
          <w:b/>
          <w:bCs/>
        </w:rPr>
        <w:t>1 2 5</w:t>
      </w:r>
      <w:r>
        <w:rPr>
          <w:rFonts w:hint="eastAsia"/>
          <w:b/>
          <w:bCs/>
        </w:rPr>
        <w:t>，</w:t>
      </w:r>
      <w:r w:rsidRPr="00941420">
        <w:rPr>
          <w:rFonts w:hint="eastAsia"/>
          <w:b/>
          <w:bCs/>
        </w:rPr>
        <w:t>横纵轴标度有效数字间隔可以不一样</w:t>
      </w:r>
    </w:p>
    <w:p w14:paraId="72069F68" w14:textId="3A6BA759" w:rsidR="00941420" w:rsidRPr="00941420" w:rsidRDefault="00941420" w:rsidP="00941420">
      <w:pPr>
        <w:jc w:val="left"/>
        <w:rPr>
          <w:b/>
          <w:bCs/>
        </w:rPr>
      </w:pPr>
      <w:r w:rsidRPr="00941420">
        <w:rPr>
          <w:rFonts w:hint="eastAsia"/>
          <w:b/>
          <w:bCs/>
        </w:rPr>
        <w:t>描点用×</w:t>
      </w:r>
    </w:p>
    <w:p w14:paraId="212C0DEA" w14:textId="4FEE09B1" w:rsidR="00941420" w:rsidRPr="00941420" w:rsidRDefault="00941420" w:rsidP="00941420">
      <w:pPr>
        <w:jc w:val="left"/>
        <w:rPr>
          <w:b/>
          <w:bCs/>
        </w:rPr>
      </w:pPr>
      <w:r w:rsidRPr="00941420">
        <w:rPr>
          <w:rFonts w:hint="eastAsia"/>
          <w:b/>
          <w:bCs/>
        </w:rPr>
        <w:t>求斜率</w:t>
      </w:r>
      <w:r>
        <w:rPr>
          <w:rFonts w:hint="eastAsia"/>
          <w:b/>
          <w:bCs/>
        </w:rPr>
        <w:t>：</w:t>
      </w:r>
      <w:r w:rsidRPr="00941420">
        <w:rPr>
          <w:b/>
          <w:bCs/>
        </w:rPr>
        <w:t xml:space="preserve"> 除实验点外取两个点</w:t>
      </w:r>
      <w:r>
        <w:rPr>
          <w:rFonts w:hint="eastAsia"/>
          <w:b/>
          <w:bCs/>
        </w:rPr>
        <w:t xml:space="preserve"> （</w:t>
      </w:r>
      <w:r w:rsidRPr="00941420">
        <w:rPr>
          <w:rFonts w:hint="eastAsia"/>
          <w:b/>
          <w:bCs/>
        </w:rPr>
        <w:t>实验点是个例</w:t>
      </w:r>
      <w:r>
        <w:rPr>
          <w:rFonts w:hint="eastAsia"/>
          <w:b/>
          <w:bCs/>
        </w:rPr>
        <w:t>），取点的</w:t>
      </w:r>
      <w:r w:rsidRPr="00941420">
        <w:rPr>
          <w:rFonts w:hint="eastAsia"/>
          <w:b/>
          <w:bCs/>
        </w:rPr>
        <w:t>有效数字位数跟轴一样</w:t>
      </w:r>
    </w:p>
    <w:p w14:paraId="5C027155" w14:textId="2159AFEE" w:rsidR="00DC1A2F" w:rsidRDefault="00941420" w:rsidP="00941420">
      <w:pPr>
        <w:jc w:val="left"/>
        <w:rPr>
          <w:b/>
          <w:bCs/>
        </w:rPr>
      </w:pPr>
      <w:r w:rsidRPr="00941420">
        <w:rPr>
          <w:rFonts w:hint="eastAsia"/>
          <w:b/>
          <w:bCs/>
        </w:rPr>
        <w:t>斜率有单位</w:t>
      </w:r>
    </w:p>
    <w:p w14:paraId="1D6B14D9" w14:textId="17FF3BC9" w:rsidR="00DC1A2F" w:rsidRDefault="00941420" w:rsidP="00384A2B">
      <w:pPr>
        <w:jc w:val="left"/>
        <w:rPr>
          <w:b/>
          <w:bCs/>
        </w:rPr>
      </w:pPr>
      <w:r>
        <w:rPr>
          <w:rFonts w:hint="eastAsia"/>
          <w:b/>
          <w:bCs/>
        </w:rPr>
        <w:t>图名：</w:t>
      </w:r>
      <w:r>
        <w:rPr>
          <w:b/>
          <w:bCs/>
        </w:rPr>
        <w:t>y~x</w:t>
      </w:r>
      <w:r>
        <w:rPr>
          <w:rFonts w:hint="eastAsia"/>
          <w:b/>
          <w:bCs/>
        </w:rPr>
        <w:t>关系图</w:t>
      </w:r>
    </w:p>
    <w:p w14:paraId="48ABDAD2" w14:textId="03F68B40" w:rsidR="00DC1A2F" w:rsidRDefault="00DC1A2F" w:rsidP="00384A2B">
      <w:pPr>
        <w:jc w:val="left"/>
        <w:rPr>
          <w:b/>
          <w:bCs/>
        </w:rPr>
      </w:pPr>
    </w:p>
    <w:p w14:paraId="2448CB60" w14:textId="17AEF366" w:rsidR="00DC1A2F" w:rsidRDefault="00DC1A2F" w:rsidP="00384A2B">
      <w:pPr>
        <w:jc w:val="left"/>
        <w:rPr>
          <w:b/>
          <w:bCs/>
        </w:rPr>
      </w:pPr>
    </w:p>
    <w:p w14:paraId="2DBC5B82" w14:textId="2E0F60B2" w:rsidR="00DC1A2F" w:rsidRDefault="00DC1A2F" w:rsidP="00384A2B">
      <w:pPr>
        <w:jc w:val="left"/>
        <w:rPr>
          <w:b/>
          <w:bCs/>
        </w:rPr>
      </w:pPr>
    </w:p>
    <w:p w14:paraId="1EFD57AB" w14:textId="78190E23" w:rsidR="00DC1A2F" w:rsidRDefault="00DC1A2F" w:rsidP="00384A2B">
      <w:pPr>
        <w:jc w:val="left"/>
        <w:rPr>
          <w:b/>
          <w:bCs/>
        </w:rPr>
      </w:pPr>
    </w:p>
    <w:p w14:paraId="74405ECE" w14:textId="6481FC0C" w:rsidR="00DC1A2F" w:rsidRDefault="00DC1A2F" w:rsidP="00384A2B">
      <w:pPr>
        <w:jc w:val="left"/>
        <w:rPr>
          <w:b/>
          <w:bCs/>
        </w:rPr>
      </w:pPr>
    </w:p>
    <w:p w14:paraId="69AF31E5" w14:textId="011A20B8" w:rsidR="00DC1A2F" w:rsidRDefault="00DC1A2F" w:rsidP="00384A2B">
      <w:pPr>
        <w:jc w:val="left"/>
        <w:rPr>
          <w:b/>
          <w:bCs/>
        </w:rPr>
      </w:pPr>
    </w:p>
    <w:p w14:paraId="6265F65A" w14:textId="7CA8CDC8" w:rsidR="00DC1A2F" w:rsidRDefault="00DC1A2F" w:rsidP="00384A2B">
      <w:pPr>
        <w:jc w:val="left"/>
        <w:rPr>
          <w:b/>
          <w:bCs/>
        </w:rPr>
      </w:pPr>
    </w:p>
    <w:p w14:paraId="72EB7D52" w14:textId="4F33A2CE" w:rsidR="00DC1A2F" w:rsidRDefault="00DC1A2F" w:rsidP="00384A2B">
      <w:pPr>
        <w:jc w:val="left"/>
        <w:rPr>
          <w:b/>
          <w:bCs/>
        </w:rPr>
      </w:pPr>
    </w:p>
    <w:p w14:paraId="147B7264" w14:textId="79F6A06B" w:rsidR="00600882" w:rsidRDefault="00600882" w:rsidP="00384A2B">
      <w:pPr>
        <w:jc w:val="left"/>
        <w:rPr>
          <w:b/>
          <w:bCs/>
        </w:rPr>
      </w:pPr>
    </w:p>
    <w:p w14:paraId="05750FE7" w14:textId="77777777" w:rsidR="00941420" w:rsidRDefault="00941420" w:rsidP="00384A2B">
      <w:pPr>
        <w:jc w:val="left"/>
        <w:rPr>
          <w:rFonts w:hint="eastAsia"/>
          <w:b/>
          <w:bCs/>
        </w:rPr>
      </w:pPr>
    </w:p>
    <w:p w14:paraId="79B4FCC9" w14:textId="35A55CB2" w:rsidR="00DC1A2F" w:rsidRPr="00941420" w:rsidRDefault="00DC1A2F" w:rsidP="00384A2B">
      <w:pPr>
        <w:jc w:val="left"/>
        <w:rPr>
          <w:rFonts w:ascii="黑体" w:eastAsia="黑体" w:hAnsi="黑体"/>
          <w:sz w:val="24"/>
          <w:szCs w:val="24"/>
        </w:rPr>
      </w:pPr>
      <w:r w:rsidRPr="00941420">
        <w:rPr>
          <w:rFonts w:ascii="黑体" w:eastAsia="黑体" w:hAnsi="黑体" w:hint="eastAsia"/>
          <w:sz w:val="24"/>
          <w:szCs w:val="24"/>
        </w:rPr>
        <w:lastRenderedPageBreak/>
        <w:t xml:space="preserve">写出两种仪器调整操作技术 </w:t>
      </w:r>
      <w:r w:rsidR="00600882" w:rsidRPr="00941420">
        <w:rPr>
          <w:rFonts w:ascii="黑体" w:eastAsia="黑体" w:hAnsi="黑体" w:hint="eastAsia"/>
          <w:sz w:val="24"/>
          <w:szCs w:val="24"/>
        </w:rPr>
        <w:t>参照</w:t>
      </w:r>
      <w:r w:rsidRPr="00941420">
        <w:rPr>
          <w:rFonts w:ascii="黑体" w:eastAsia="黑体" w:hAnsi="黑体"/>
          <w:sz w:val="24"/>
          <w:szCs w:val="24"/>
        </w:rPr>
        <w:t>11</w:t>
      </w:r>
      <w:r w:rsidR="00600882" w:rsidRPr="00941420">
        <w:rPr>
          <w:rFonts w:ascii="黑体" w:eastAsia="黑体" w:hAnsi="黑体" w:hint="eastAsia"/>
          <w:sz w:val="24"/>
          <w:szCs w:val="24"/>
        </w:rPr>
        <w:t>条</w:t>
      </w:r>
    </w:p>
    <w:p w14:paraId="74F9CF2B" w14:textId="6395BEEB" w:rsidR="00DC1A2F" w:rsidRPr="00941420" w:rsidRDefault="00DC1A2F" w:rsidP="00384A2B">
      <w:pPr>
        <w:jc w:val="left"/>
        <w:rPr>
          <w:rFonts w:ascii="黑体" w:eastAsia="黑体" w:hAnsi="黑体"/>
          <w:sz w:val="24"/>
          <w:szCs w:val="24"/>
        </w:rPr>
      </w:pPr>
      <w:r w:rsidRPr="00941420">
        <w:rPr>
          <w:rFonts w:ascii="黑体" w:eastAsia="黑体" w:hAnsi="黑体" w:hint="eastAsia"/>
          <w:sz w:val="24"/>
          <w:szCs w:val="24"/>
        </w:rPr>
        <w:t>物理天平杆量0</w:t>
      </w:r>
      <w:r w:rsidRPr="00941420">
        <w:rPr>
          <w:rFonts w:ascii="黑体" w:eastAsia="黑体" w:hAnsi="黑体"/>
          <w:sz w:val="24"/>
          <w:szCs w:val="24"/>
        </w:rPr>
        <w:t>.05g</w:t>
      </w:r>
    </w:p>
    <w:p w14:paraId="20140B55" w14:textId="77777777" w:rsidR="00DC1A2F" w:rsidRPr="00941420" w:rsidRDefault="00DC1A2F" w:rsidP="00384A2B">
      <w:pPr>
        <w:jc w:val="left"/>
        <w:rPr>
          <w:rFonts w:ascii="黑体" w:eastAsia="黑体" w:hAnsi="黑体"/>
          <w:sz w:val="24"/>
          <w:szCs w:val="24"/>
        </w:rPr>
      </w:pPr>
      <w:r w:rsidRPr="00941420">
        <w:rPr>
          <w:rFonts w:ascii="黑体" w:eastAsia="黑体" w:hAnsi="黑体" w:hint="eastAsia"/>
          <w:sz w:val="24"/>
          <w:szCs w:val="24"/>
        </w:rPr>
        <w:t>分度值0</w:t>
      </w:r>
      <w:r w:rsidRPr="00941420">
        <w:rPr>
          <w:rFonts w:ascii="黑体" w:eastAsia="黑体" w:hAnsi="黑体"/>
          <w:sz w:val="24"/>
          <w:szCs w:val="24"/>
        </w:rPr>
        <w:t>.02mm</w:t>
      </w:r>
      <w:r w:rsidRPr="00941420">
        <w:rPr>
          <w:rFonts w:ascii="黑体" w:eastAsia="黑体" w:hAnsi="黑体" w:hint="eastAsia"/>
          <w:sz w:val="24"/>
          <w:szCs w:val="24"/>
        </w:rPr>
        <w:t>游标卡尺示值误差线0</w:t>
      </w:r>
      <w:r w:rsidRPr="00941420">
        <w:rPr>
          <w:rFonts w:ascii="黑体" w:eastAsia="黑体" w:hAnsi="黑体"/>
          <w:sz w:val="24"/>
          <w:szCs w:val="24"/>
        </w:rPr>
        <w:t>.02mm</w:t>
      </w:r>
    </w:p>
    <w:p w14:paraId="05AB55F6" w14:textId="010719B7" w:rsidR="00DC1A2F" w:rsidRPr="00941420" w:rsidRDefault="00DC1A2F" w:rsidP="00384A2B">
      <w:pPr>
        <w:jc w:val="left"/>
        <w:rPr>
          <w:rFonts w:ascii="黑体" w:eastAsia="黑体" w:hAnsi="黑体"/>
          <w:sz w:val="24"/>
          <w:szCs w:val="24"/>
        </w:rPr>
      </w:pPr>
      <w:r w:rsidRPr="00941420">
        <w:rPr>
          <w:rFonts w:ascii="黑体" w:eastAsia="黑体" w:hAnsi="黑体" w:hint="eastAsia"/>
          <w:sz w:val="24"/>
          <w:szCs w:val="24"/>
        </w:rPr>
        <w:t>实验中基本方法4转换模拟</w:t>
      </w:r>
      <w:r w:rsidR="00600882" w:rsidRPr="00941420">
        <w:rPr>
          <w:rFonts w:ascii="黑体" w:eastAsia="黑体" w:hAnsi="黑体" w:hint="eastAsia"/>
          <w:sz w:val="24"/>
          <w:szCs w:val="24"/>
        </w:rPr>
        <w:t>等</w:t>
      </w:r>
    </w:p>
    <w:p w14:paraId="6771AD0E" w14:textId="3C59E05C" w:rsidR="00DC1A2F" w:rsidRPr="00941420" w:rsidRDefault="00600882" w:rsidP="00384A2B">
      <w:pPr>
        <w:jc w:val="left"/>
        <w:rPr>
          <w:rFonts w:ascii="黑体" w:eastAsia="黑体" w:hAnsi="黑体"/>
          <w:sz w:val="24"/>
          <w:szCs w:val="24"/>
        </w:rPr>
      </w:pPr>
      <w:r w:rsidRPr="00941420">
        <w:rPr>
          <w:rFonts w:ascii="黑体" w:eastAsia="黑体" w:hAnsi="黑体" w:hint="eastAsia"/>
          <w:sz w:val="24"/>
          <w:szCs w:val="24"/>
        </w:rPr>
        <w:t>新组装好的电流表</w:t>
      </w:r>
      <w:r w:rsidR="00DC1A2F" w:rsidRPr="00941420">
        <w:rPr>
          <w:rFonts w:ascii="黑体" w:eastAsia="黑体" w:hAnsi="黑体" w:hint="eastAsia"/>
          <w:sz w:val="24"/>
          <w:szCs w:val="24"/>
        </w:rPr>
        <w:t>量程1</w:t>
      </w:r>
      <w:r w:rsidR="00DC1A2F" w:rsidRPr="00941420">
        <w:rPr>
          <w:rFonts w:ascii="黑体" w:eastAsia="黑体" w:hAnsi="黑体"/>
          <w:sz w:val="24"/>
          <w:szCs w:val="24"/>
        </w:rPr>
        <w:t>5m</w:t>
      </w:r>
      <w:r w:rsidR="00DC1A2F" w:rsidRPr="00941420">
        <w:rPr>
          <w:rFonts w:ascii="黑体" w:eastAsia="黑体" w:hAnsi="黑体" w:hint="eastAsia"/>
          <w:sz w:val="24"/>
          <w:szCs w:val="24"/>
        </w:rPr>
        <w:t>A</w:t>
      </w:r>
      <w:r w:rsidR="00DC1A2F" w:rsidRPr="00941420">
        <w:rPr>
          <w:rFonts w:ascii="黑体" w:eastAsia="黑体" w:hAnsi="黑体"/>
          <w:sz w:val="24"/>
          <w:szCs w:val="24"/>
        </w:rPr>
        <w:t xml:space="preserve"> </w:t>
      </w:r>
      <w:r w:rsidR="00DC1A2F" w:rsidRPr="00941420">
        <w:rPr>
          <w:rFonts w:ascii="黑体" w:eastAsia="黑体" w:hAnsi="黑体" w:hint="eastAsia"/>
          <w:sz w:val="24"/>
          <w:szCs w:val="24"/>
        </w:rPr>
        <w:t>示值误差</w:t>
      </w:r>
      <w:r w:rsidR="00DC1A2F" w:rsidRPr="00941420">
        <w:rPr>
          <w:rFonts w:ascii="黑体" w:eastAsia="黑体" w:hAnsi="黑体"/>
          <w:sz w:val="24"/>
          <w:szCs w:val="24"/>
        </w:rPr>
        <w:t>0.24m</w:t>
      </w:r>
      <w:r w:rsidR="00DC1A2F" w:rsidRPr="00941420">
        <w:rPr>
          <w:rFonts w:ascii="黑体" w:eastAsia="黑体" w:hAnsi="黑体" w:hint="eastAsia"/>
          <w:sz w:val="24"/>
          <w:szCs w:val="24"/>
        </w:rPr>
        <w:t>A 计算精度等级</w:t>
      </w:r>
      <w:r w:rsidR="00DC1A2F" w:rsidRPr="00941420">
        <w:rPr>
          <w:rFonts w:ascii="黑体" w:eastAsia="黑体" w:hAnsi="黑体"/>
          <w:sz w:val="24"/>
          <w:szCs w:val="24"/>
        </w:rPr>
        <w:t xml:space="preserve"> </w:t>
      </w:r>
      <w:r w:rsidRPr="00941420">
        <w:rPr>
          <w:rFonts w:ascii="黑体" w:eastAsia="黑体" w:hAnsi="黑体" w:hint="eastAsia"/>
          <w:sz w:val="24"/>
          <w:szCs w:val="24"/>
        </w:rPr>
        <w:t>▲INS</w:t>
      </w:r>
      <w:r w:rsidRPr="00941420">
        <w:rPr>
          <w:rFonts w:ascii="黑体" w:eastAsia="黑体" w:hAnsi="黑体"/>
          <w:sz w:val="24"/>
          <w:szCs w:val="24"/>
        </w:rPr>
        <w:t>=</w:t>
      </w:r>
      <w:r w:rsidR="00DC1A2F" w:rsidRPr="00941420">
        <w:rPr>
          <w:rFonts w:ascii="黑体" w:eastAsia="黑体" w:hAnsi="黑体" w:hint="eastAsia"/>
          <w:sz w:val="24"/>
          <w:szCs w:val="24"/>
        </w:rPr>
        <w:t>A</w:t>
      </w:r>
      <w:r w:rsidR="00DC1A2F" w:rsidRPr="00941420">
        <w:rPr>
          <w:rFonts w:ascii="黑体" w:eastAsia="黑体" w:hAnsi="黑体"/>
          <w:sz w:val="24"/>
          <w:szCs w:val="24"/>
        </w:rPr>
        <w:t>m*k%</w:t>
      </w:r>
      <w:r w:rsidRPr="00941420">
        <w:rPr>
          <w:rFonts w:ascii="黑体" w:eastAsia="黑体" w:hAnsi="黑体"/>
          <w:sz w:val="24"/>
          <w:szCs w:val="24"/>
        </w:rPr>
        <w:t xml:space="preserve">  k=</w:t>
      </w:r>
    </w:p>
    <w:p w14:paraId="5F010116" w14:textId="77397BDE" w:rsidR="00600882" w:rsidRPr="00941420" w:rsidRDefault="00600882" w:rsidP="00600882">
      <w:pPr>
        <w:ind w:firstLineChars="200" w:firstLine="480"/>
        <w:jc w:val="left"/>
        <w:rPr>
          <w:rFonts w:ascii="黑体" w:eastAsia="黑体" w:hAnsi="黑体"/>
          <w:sz w:val="24"/>
          <w:szCs w:val="24"/>
        </w:rPr>
      </w:pPr>
      <w:r w:rsidRPr="00941420">
        <w:rPr>
          <w:rFonts w:ascii="黑体" w:eastAsia="黑体" w:hAnsi="黑体" w:hint="eastAsia"/>
          <w:sz w:val="24"/>
          <w:szCs w:val="24"/>
        </w:rPr>
        <w:t>共</w:t>
      </w:r>
      <w:r w:rsidRPr="00941420">
        <w:rPr>
          <w:rFonts w:ascii="黑体" w:eastAsia="黑体" w:hAnsi="黑体"/>
          <w:sz w:val="24"/>
          <w:szCs w:val="24"/>
        </w:rPr>
        <w:t>7</w:t>
      </w:r>
      <w:r w:rsidRPr="00941420">
        <w:rPr>
          <w:rFonts w:ascii="黑体" w:eastAsia="黑体" w:hAnsi="黑体" w:hint="eastAsia"/>
          <w:sz w:val="24"/>
          <w:szCs w:val="24"/>
        </w:rPr>
        <w:t xml:space="preserve">级 </w:t>
      </w:r>
      <w:r w:rsidRPr="00941420">
        <w:rPr>
          <w:rFonts w:ascii="黑体" w:eastAsia="黑体" w:hAnsi="黑体"/>
          <w:sz w:val="24"/>
          <w:szCs w:val="24"/>
        </w:rPr>
        <w:t xml:space="preserve">  </w:t>
      </w:r>
      <w:r w:rsidRPr="00941420">
        <w:rPr>
          <w:rFonts w:ascii="黑体" w:eastAsia="黑体" w:hAnsi="黑体" w:hint="eastAsia"/>
          <w:sz w:val="24"/>
          <w:szCs w:val="24"/>
        </w:rPr>
        <w:t>近似取 2</w:t>
      </w:r>
      <w:r w:rsidRPr="00941420">
        <w:rPr>
          <w:rFonts w:ascii="黑体" w:eastAsia="黑体" w:hAnsi="黑体"/>
          <w:sz w:val="24"/>
          <w:szCs w:val="24"/>
        </w:rPr>
        <w:t>.5</w:t>
      </w:r>
      <w:r w:rsidRPr="00941420">
        <w:rPr>
          <w:rFonts w:ascii="黑体" w:eastAsia="黑体" w:hAnsi="黑体" w:hint="eastAsia"/>
          <w:sz w:val="24"/>
          <w:szCs w:val="24"/>
        </w:rPr>
        <w:t>级</w:t>
      </w:r>
    </w:p>
    <w:p w14:paraId="121539E1" w14:textId="19418B5C" w:rsidR="00600882" w:rsidRPr="00941420" w:rsidRDefault="00680BCD" w:rsidP="00384A2B">
      <w:pPr>
        <w:jc w:val="left"/>
        <w:rPr>
          <w:rFonts w:ascii="黑体" w:eastAsia="黑体" w:hAnsi="黑体"/>
          <w:sz w:val="24"/>
          <w:szCs w:val="24"/>
        </w:rPr>
      </w:pPr>
      <w:r w:rsidRPr="00941420">
        <w:rPr>
          <w:rFonts w:ascii="黑体" w:eastAsia="黑体" w:hAnsi="黑体" w:hint="eastAsia"/>
          <w:sz w:val="24"/>
          <w:szCs w:val="24"/>
        </w:rPr>
        <w:t>U形式</w:t>
      </w:r>
      <w:r w:rsidR="00600882" w:rsidRPr="00941420">
        <w:rPr>
          <w:rFonts w:ascii="黑体" w:eastAsia="黑体" w:hAnsi="黑体" w:hint="eastAsia"/>
          <w:sz w:val="24"/>
          <w:szCs w:val="24"/>
        </w:rPr>
        <w:t>方和根</w:t>
      </w:r>
    </w:p>
    <w:p w14:paraId="028BFD1A" w14:textId="77777777" w:rsidR="00941420" w:rsidRPr="00941420" w:rsidRDefault="00941420" w:rsidP="00384A2B">
      <w:pPr>
        <w:jc w:val="left"/>
        <w:rPr>
          <w:rFonts w:ascii="黑体" w:eastAsia="黑体" w:hAnsi="黑体" w:hint="eastAsia"/>
          <w:sz w:val="24"/>
          <w:szCs w:val="24"/>
        </w:rPr>
      </w:pPr>
    </w:p>
    <w:p w14:paraId="2D358103" w14:textId="77777777" w:rsidR="00941420" w:rsidRDefault="00600882" w:rsidP="00384A2B">
      <w:pPr>
        <w:jc w:val="left"/>
        <w:rPr>
          <w:rFonts w:ascii="黑体" w:eastAsia="黑体" w:hAnsi="黑体"/>
          <w:sz w:val="24"/>
          <w:szCs w:val="24"/>
        </w:rPr>
      </w:pPr>
      <w:r w:rsidRPr="00941420">
        <w:rPr>
          <w:rFonts w:ascii="黑体" w:eastAsia="黑体" w:hAnsi="黑体" w:hint="eastAsia"/>
          <w:sz w:val="24"/>
          <w:szCs w:val="24"/>
        </w:rPr>
        <w:t>迈克尔逊干涉仪</w:t>
      </w:r>
    </w:p>
    <w:p w14:paraId="5C97B806" w14:textId="744C4665" w:rsidR="00600882" w:rsidRPr="00941420" w:rsidRDefault="00941420" w:rsidP="00384A2B">
      <w:pPr>
        <w:jc w:val="left"/>
        <w:rPr>
          <w:rFonts w:ascii="黑体" w:eastAsia="黑体" w:hAnsi="黑体"/>
          <w:sz w:val="24"/>
          <w:szCs w:val="24"/>
        </w:rPr>
      </w:pPr>
      <w:r w:rsidRPr="00941420">
        <w:rPr>
          <w:rFonts w:ascii="黑体" w:eastAsia="黑体" w:hAnsi="黑体" w:hint="eastAsia"/>
          <w:sz w:val="24"/>
          <w:szCs w:val="24"/>
        </w:rPr>
        <w:t>判断</w:t>
      </w:r>
      <w:r w:rsidR="00600882" w:rsidRPr="00941420">
        <w:rPr>
          <w:rFonts w:ascii="黑体" w:eastAsia="黑体" w:hAnsi="黑体" w:hint="eastAsia"/>
          <w:sz w:val="24"/>
          <w:szCs w:val="24"/>
        </w:rPr>
        <w:t>读数：有效数字7位 单位m</w:t>
      </w:r>
      <w:r w:rsidR="00600882" w:rsidRPr="00941420">
        <w:rPr>
          <w:rFonts w:ascii="黑体" w:eastAsia="黑体" w:hAnsi="黑体"/>
          <w:sz w:val="24"/>
          <w:szCs w:val="24"/>
        </w:rPr>
        <w:t>m</w:t>
      </w:r>
      <w:r w:rsidRPr="00941420">
        <w:rPr>
          <w:rFonts w:ascii="黑体" w:eastAsia="黑体" w:hAnsi="黑体"/>
          <w:sz w:val="24"/>
          <w:szCs w:val="24"/>
        </w:rPr>
        <w:t xml:space="preserve"> </w:t>
      </w:r>
    </w:p>
    <w:p w14:paraId="239B7260" w14:textId="77777777" w:rsidR="00941420" w:rsidRDefault="00600882" w:rsidP="00384A2B">
      <w:pPr>
        <w:jc w:val="left"/>
        <w:rPr>
          <w:rFonts w:ascii="黑体" w:eastAsia="黑体" w:hAnsi="黑体"/>
          <w:sz w:val="24"/>
          <w:szCs w:val="24"/>
        </w:rPr>
      </w:pPr>
      <w:r w:rsidRPr="00941420">
        <w:rPr>
          <w:rFonts w:ascii="黑体" w:eastAsia="黑体" w:hAnsi="黑体" w:hint="eastAsia"/>
          <w:sz w:val="24"/>
          <w:szCs w:val="24"/>
        </w:rPr>
        <w:t>用分振幅法实现等倾干涉</w:t>
      </w:r>
    </w:p>
    <w:p w14:paraId="226A90BA" w14:textId="7A8DC7FF" w:rsidR="00941420" w:rsidRPr="00941420" w:rsidRDefault="00941420" w:rsidP="00941420">
      <w:pPr>
        <w:pStyle w:val="a3"/>
        <w:spacing w:before="0" w:beforeAutospacing="0" w:after="0" w:afterAutospacing="0"/>
        <w:textAlignment w:val="baseline"/>
        <w:rPr>
          <w:rFonts w:ascii="黑体" w:eastAsia="黑体" w:hAnsi="黑体" w:hint="eastAsia"/>
        </w:rPr>
      </w:pPr>
      <w:r w:rsidRPr="00941420">
        <w:rPr>
          <w:rFonts w:ascii="黑体" w:eastAsia="黑体" w:hAnsi="黑体" w:cstheme="minorBidi" w:hint="eastAsia"/>
          <w:color w:val="000000" w:themeColor="text1"/>
          <w:kern w:val="24"/>
        </w:rPr>
        <w:t>数据处理用的是逐差法</w:t>
      </w:r>
    </w:p>
    <w:p w14:paraId="17E2271C" w14:textId="78A30E5A" w:rsidR="00600882" w:rsidRPr="00941420" w:rsidRDefault="00600882" w:rsidP="00384A2B">
      <w:pPr>
        <w:jc w:val="left"/>
        <w:rPr>
          <w:rFonts w:ascii="黑体" w:eastAsia="黑体" w:hAnsi="黑体"/>
          <w:sz w:val="24"/>
          <w:szCs w:val="24"/>
        </w:rPr>
      </w:pPr>
      <w:r w:rsidRPr="00941420">
        <w:rPr>
          <w:rFonts w:ascii="黑体" w:eastAsia="黑体" w:hAnsi="黑体" w:hint="eastAsia"/>
          <w:sz w:val="24"/>
          <w:szCs w:val="24"/>
        </w:rPr>
        <w:t>迈克尔逊干涉仪是用来测量光波波长的仪器</w:t>
      </w:r>
    </w:p>
    <w:p w14:paraId="0E19A763" w14:textId="4E7AB67A" w:rsidR="00941420" w:rsidRDefault="00941420" w:rsidP="00941420">
      <w:pPr>
        <w:pStyle w:val="a3"/>
        <w:spacing w:before="0" w:beforeAutospacing="0" w:after="0" w:afterAutospacing="0"/>
        <w:textAlignment w:val="baseline"/>
        <w:rPr>
          <w:rFonts w:ascii="黑体" w:eastAsia="黑体" w:hAnsi="黑体" w:cstheme="minorBidi"/>
          <w:color w:val="000000" w:themeColor="text1"/>
          <w:kern w:val="24"/>
        </w:rPr>
      </w:pPr>
      <w:r w:rsidRPr="00941420">
        <w:rPr>
          <w:rFonts w:ascii="黑体" w:eastAsia="黑体" w:hAnsi="黑体" w:cstheme="minorBidi" w:hint="eastAsia"/>
          <w:color w:val="000000" w:themeColor="text1"/>
          <w:kern w:val="24"/>
        </w:rPr>
        <w:t>仪器采用机械放大，会产生空程误差</w:t>
      </w:r>
    </w:p>
    <w:p w14:paraId="27404DFD" w14:textId="77777777" w:rsidR="00941420" w:rsidRPr="00941420" w:rsidRDefault="00941420" w:rsidP="00941420">
      <w:pPr>
        <w:pStyle w:val="a3"/>
        <w:spacing w:before="0" w:beforeAutospacing="0" w:after="0" w:afterAutospacing="0"/>
        <w:textAlignment w:val="baseline"/>
        <w:rPr>
          <w:rFonts w:ascii="黑体" w:eastAsia="黑体" w:hAnsi="黑体"/>
        </w:rPr>
      </w:pPr>
      <w:r w:rsidRPr="00941420">
        <w:rPr>
          <w:rFonts w:ascii="黑体" w:eastAsia="黑体" w:hAnsi="黑体" w:cstheme="minorBidi" w:hint="eastAsia"/>
          <w:color w:val="000000" w:themeColor="text1"/>
          <w:kern w:val="24"/>
        </w:rPr>
        <w:t>看数据处理模板</w:t>
      </w:r>
    </w:p>
    <w:p w14:paraId="1562E39A" w14:textId="77777777" w:rsidR="00941420" w:rsidRPr="00941420" w:rsidRDefault="00941420" w:rsidP="00384A2B">
      <w:pPr>
        <w:jc w:val="left"/>
        <w:rPr>
          <w:rFonts w:ascii="黑体" w:eastAsia="黑体" w:hAnsi="黑体" w:hint="eastAsia"/>
          <w:sz w:val="24"/>
          <w:szCs w:val="24"/>
        </w:rPr>
      </w:pPr>
    </w:p>
    <w:p w14:paraId="5A718A87" w14:textId="03B0F352" w:rsidR="00600882" w:rsidRPr="00941420" w:rsidRDefault="00600882" w:rsidP="00384A2B">
      <w:pPr>
        <w:jc w:val="left"/>
        <w:rPr>
          <w:rFonts w:ascii="黑体" w:eastAsia="黑体" w:hAnsi="黑体"/>
          <w:sz w:val="24"/>
          <w:szCs w:val="24"/>
        </w:rPr>
      </w:pPr>
      <w:r w:rsidRPr="00941420">
        <w:rPr>
          <w:rFonts w:ascii="黑体" w:eastAsia="黑体" w:hAnsi="黑体" w:hint="eastAsia"/>
          <w:sz w:val="24"/>
          <w:szCs w:val="24"/>
        </w:rPr>
        <w:t>当H</w:t>
      </w:r>
      <w:r w:rsidRPr="00941420">
        <w:rPr>
          <w:rFonts w:ascii="黑体" w:eastAsia="黑体" w:hAnsi="黑体"/>
          <w:sz w:val="24"/>
          <w:szCs w:val="24"/>
        </w:rPr>
        <w:t>=0</w:t>
      </w:r>
      <w:r w:rsidRPr="00941420">
        <w:rPr>
          <w:rFonts w:ascii="黑体" w:eastAsia="黑体" w:hAnsi="黑体" w:hint="eastAsia"/>
          <w:sz w:val="24"/>
          <w:szCs w:val="24"/>
        </w:rPr>
        <w:t>，B不为0</w:t>
      </w:r>
      <w:r w:rsidRPr="00941420">
        <w:rPr>
          <w:rFonts w:ascii="黑体" w:eastAsia="黑体" w:hAnsi="黑体"/>
          <w:sz w:val="24"/>
          <w:szCs w:val="24"/>
        </w:rPr>
        <w:t xml:space="preserve"> </w:t>
      </w:r>
      <w:r w:rsidRPr="00941420">
        <w:rPr>
          <w:rFonts w:ascii="黑体" w:eastAsia="黑体" w:hAnsi="黑体" w:hint="eastAsia"/>
          <w:sz w:val="24"/>
          <w:szCs w:val="24"/>
        </w:rPr>
        <w:t>叫做铁磁质的</w:t>
      </w:r>
      <w:r w:rsidRPr="00941420">
        <w:rPr>
          <w:rFonts w:ascii="黑体" w:eastAsia="黑体" w:hAnsi="黑体" w:hint="eastAsia"/>
          <w:sz w:val="24"/>
          <w:szCs w:val="24"/>
          <w:u w:val="single"/>
        </w:rPr>
        <w:t>剩磁</w:t>
      </w:r>
      <w:r w:rsidRPr="00941420">
        <w:rPr>
          <w:rFonts w:ascii="黑体" w:eastAsia="黑体" w:hAnsi="黑体" w:hint="eastAsia"/>
          <w:sz w:val="24"/>
          <w:szCs w:val="24"/>
        </w:rPr>
        <w:t>，铁磁质相对磁导率远大于1</w:t>
      </w:r>
    </w:p>
    <w:p w14:paraId="36735400" w14:textId="6359A241" w:rsidR="00600882" w:rsidRPr="00941420" w:rsidRDefault="00600882" w:rsidP="00384A2B">
      <w:pPr>
        <w:jc w:val="left"/>
        <w:rPr>
          <w:rFonts w:ascii="黑体" w:eastAsia="黑体" w:hAnsi="黑体"/>
          <w:sz w:val="24"/>
          <w:szCs w:val="24"/>
        </w:rPr>
      </w:pPr>
      <w:r w:rsidRPr="00941420">
        <w:rPr>
          <w:rFonts w:ascii="黑体" w:eastAsia="黑体" w:hAnsi="黑体" w:hint="eastAsia"/>
          <w:sz w:val="24"/>
          <w:szCs w:val="24"/>
        </w:rPr>
        <w:t>极限误差±</w:t>
      </w:r>
      <w:r w:rsidRPr="00941420">
        <w:rPr>
          <w:rFonts w:ascii="黑体" w:eastAsia="黑体" w:hAnsi="黑体"/>
          <w:sz w:val="24"/>
          <w:szCs w:val="24"/>
        </w:rPr>
        <w:t>3</w:t>
      </w:r>
      <w:r w:rsidRPr="00941420">
        <w:rPr>
          <w:rFonts w:ascii="黑体" w:eastAsia="黑体" w:hAnsi="黑体" w:hint="eastAsia"/>
          <w:sz w:val="24"/>
          <w:szCs w:val="24"/>
        </w:rPr>
        <w:t>σ</w:t>
      </w:r>
    </w:p>
    <w:p w14:paraId="00B275BA" w14:textId="77777777" w:rsidR="00600882" w:rsidRPr="00941420" w:rsidRDefault="00600882" w:rsidP="00384A2B">
      <w:pPr>
        <w:jc w:val="left"/>
        <w:rPr>
          <w:rFonts w:ascii="黑体" w:eastAsia="黑体" w:hAnsi="黑体"/>
          <w:sz w:val="24"/>
          <w:szCs w:val="24"/>
        </w:rPr>
      </w:pPr>
    </w:p>
    <w:p w14:paraId="7C2BDDFF" w14:textId="6EE8E597" w:rsidR="00600882" w:rsidRPr="00941420" w:rsidRDefault="00600882" w:rsidP="00384A2B">
      <w:pPr>
        <w:jc w:val="left"/>
        <w:rPr>
          <w:rFonts w:ascii="黑体" w:eastAsia="黑体" w:hAnsi="黑体"/>
          <w:sz w:val="24"/>
          <w:szCs w:val="24"/>
        </w:rPr>
      </w:pPr>
      <w:r w:rsidRPr="00941420">
        <w:rPr>
          <w:rFonts w:ascii="黑体" w:eastAsia="黑体" w:hAnsi="黑体" w:hint="eastAsia"/>
          <w:sz w:val="24"/>
          <w:szCs w:val="24"/>
        </w:rPr>
        <w:t>固相法用到仪器电子天平、马弗炉、烘箱、荧光光谱仪</w:t>
      </w:r>
      <w:r w:rsidR="00680BCD" w:rsidRPr="00941420">
        <w:rPr>
          <w:rFonts w:ascii="黑体" w:eastAsia="黑体" w:hAnsi="黑体" w:hint="eastAsia"/>
          <w:sz w:val="24"/>
          <w:szCs w:val="24"/>
        </w:rPr>
        <w:t xml:space="preserve"> </w:t>
      </w:r>
      <w:r w:rsidR="00680BCD" w:rsidRPr="00941420">
        <w:rPr>
          <w:rFonts w:ascii="黑体" w:eastAsia="黑体" w:hAnsi="黑体"/>
          <w:sz w:val="24"/>
          <w:szCs w:val="24"/>
        </w:rPr>
        <w:t xml:space="preserve"> </w:t>
      </w:r>
      <w:r w:rsidRPr="00941420">
        <w:rPr>
          <w:rFonts w:ascii="黑体" w:eastAsia="黑体" w:hAnsi="黑体" w:hint="eastAsia"/>
          <w:sz w:val="24"/>
          <w:szCs w:val="24"/>
        </w:rPr>
        <w:t>没用</w:t>
      </w:r>
      <w:r w:rsidR="00680BCD" w:rsidRPr="00941420">
        <w:rPr>
          <w:rFonts w:ascii="黑体" w:eastAsia="黑体" w:hAnsi="黑体" w:hint="eastAsia"/>
          <w:sz w:val="24"/>
          <w:szCs w:val="24"/>
        </w:rPr>
        <w:t>到</w:t>
      </w:r>
      <w:r w:rsidRPr="00941420">
        <w:rPr>
          <w:rFonts w:ascii="黑体" w:eastAsia="黑体" w:hAnsi="黑体" w:hint="eastAsia"/>
          <w:sz w:val="24"/>
          <w:szCs w:val="24"/>
        </w:rPr>
        <w:t>拉曼光谱仪</w:t>
      </w:r>
    </w:p>
    <w:p w14:paraId="1D2B2996" w14:textId="13F46E9F" w:rsidR="00600882" w:rsidRPr="00941420" w:rsidRDefault="00600882" w:rsidP="00384A2B">
      <w:pPr>
        <w:jc w:val="left"/>
        <w:rPr>
          <w:rFonts w:ascii="黑体" w:eastAsia="黑体" w:hAnsi="黑体"/>
          <w:sz w:val="24"/>
          <w:szCs w:val="24"/>
        </w:rPr>
      </w:pPr>
      <w:r w:rsidRPr="00941420">
        <w:rPr>
          <w:rFonts w:ascii="黑体" w:eastAsia="黑体" w:hAnsi="黑体" w:hint="eastAsia"/>
          <w:sz w:val="24"/>
          <w:szCs w:val="24"/>
        </w:rPr>
        <w:t>马弗炉最高温度可达1</w:t>
      </w:r>
      <w:r w:rsidRPr="00941420">
        <w:rPr>
          <w:rFonts w:ascii="黑体" w:eastAsia="黑体" w:hAnsi="黑体"/>
          <w:sz w:val="24"/>
          <w:szCs w:val="24"/>
        </w:rPr>
        <w:t>300</w:t>
      </w:r>
      <w:r w:rsidRPr="00941420">
        <w:rPr>
          <w:rFonts w:ascii="黑体" w:eastAsia="黑体" w:hAnsi="黑体" w:hint="eastAsia"/>
          <w:sz w:val="24"/>
          <w:szCs w:val="24"/>
        </w:rPr>
        <w:t>度 实际加热到8</w:t>
      </w:r>
      <w:r w:rsidRPr="00941420">
        <w:rPr>
          <w:rFonts w:ascii="黑体" w:eastAsia="黑体" w:hAnsi="黑体"/>
          <w:sz w:val="24"/>
          <w:szCs w:val="24"/>
        </w:rPr>
        <w:t>00</w:t>
      </w:r>
    </w:p>
    <w:p w14:paraId="28BA510E" w14:textId="116857D7" w:rsidR="00600882" w:rsidRPr="00941420" w:rsidRDefault="00600882" w:rsidP="00384A2B">
      <w:pPr>
        <w:jc w:val="left"/>
        <w:rPr>
          <w:rFonts w:ascii="黑体" w:eastAsia="黑体" w:hAnsi="黑体"/>
          <w:sz w:val="24"/>
          <w:szCs w:val="24"/>
        </w:rPr>
      </w:pPr>
      <w:r w:rsidRPr="00941420">
        <w:rPr>
          <w:rFonts w:ascii="黑体" w:eastAsia="黑体" w:hAnsi="黑体" w:hint="eastAsia"/>
          <w:sz w:val="24"/>
          <w:szCs w:val="24"/>
        </w:rPr>
        <w:t>用到药品 ；氧化钇铒yi</w:t>
      </w:r>
      <w:r w:rsidRPr="00941420">
        <w:rPr>
          <w:rFonts w:ascii="黑体" w:eastAsia="黑体" w:hAnsi="黑体"/>
          <w:sz w:val="24"/>
          <w:szCs w:val="24"/>
        </w:rPr>
        <w:t xml:space="preserve"> </w:t>
      </w:r>
      <w:r w:rsidRPr="00941420">
        <w:rPr>
          <w:rFonts w:ascii="黑体" w:eastAsia="黑体" w:hAnsi="黑体" w:hint="eastAsia"/>
          <w:sz w:val="24"/>
          <w:szCs w:val="24"/>
        </w:rPr>
        <w:t>出射狭缝2</w:t>
      </w:r>
      <w:r w:rsidRPr="00941420">
        <w:rPr>
          <w:rFonts w:ascii="黑体" w:eastAsia="黑体" w:hAnsi="黑体"/>
          <w:sz w:val="24"/>
          <w:szCs w:val="24"/>
        </w:rPr>
        <w:t>.5nm</w:t>
      </w:r>
      <w:r w:rsidR="00941420" w:rsidRPr="00941420">
        <w:rPr>
          <w:rFonts w:ascii="黑体" w:eastAsia="黑体" w:hAnsi="黑体"/>
          <w:sz w:val="24"/>
          <w:szCs w:val="24"/>
        </w:rPr>
        <w:t xml:space="preserve"> </w:t>
      </w:r>
      <w:r w:rsidR="00941420" w:rsidRPr="00941420">
        <w:rPr>
          <w:rFonts w:ascii="黑体" w:eastAsia="黑体" w:hAnsi="黑体" w:hint="eastAsia"/>
          <w:sz w:val="24"/>
          <w:szCs w:val="24"/>
        </w:rPr>
        <w:t>扫描范围：2</w:t>
      </w:r>
      <w:r w:rsidR="00941420" w:rsidRPr="00941420">
        <w:rPr>
          <w:rFonts w:ascii="黑体" w:eastAsia="黑体" w:hAnsi="黑体"/>
          <w:sz w:val="24"/>
          <w:szCs w:val="24"/>
        </w:rPr>
        <w:t>10-900nm</w:t>
      </w:r>
    </w:p>
    <w:p w14:paraId="1A7574B0" w14:textId="270A4354" w:rsidR="00941420" w:rsidRPr="00941420" w:rsidRDefault="00941420" w:rsidP="00384A2B">
      <w:pPr>
        <w:jc w:val="left"/>
        <w:rPr>
          <w:rFonts w:ascii="黑体" w:eastAsia="黑体" w:hAnsi="黑体"/>
          <w:sz w:val="24"/>
          <w:szCs w:val="24"/>
        </w:rPr>
      </w:pPr>
    </w:p>
    <w:p w14:paraId="4FC5BA9E" w14:textId="1356AB72" w:rsidR="00941420" w:rsidRPr="00941420" w:rsidRDefault="00941420" w:rsidP="00384A2B">
      <w:pPr>
        <w:jc w:val="left"/>
        <w:rPr>
          <w:rFonts w:ascii="黑体" w:eastAsia="黑体" w:hAnsi="黑体" w:hint="eastAsia"/>
          <w:sz w:val="24"/>
          <w:szCs w:val="24"/>
        </w:rPr>
      </w:pPr>
      <w:r w:rsidRPr="00941420">
        <w:rPr>
          <w:rFonts w:ascii="黑体" w:eastAsia="黑体" w:hAnsi="黑体" w:hint="eastAsia"/>
          <w:sz w:val="24"/>
          <w:szCs w:val="24"/>
        </w:rPr>
        <w:t>教材例</w:t>
      </w:r>
      <w:r w:rsidRPr="00941420">
        <w:rPr>
          <w:rFonts w:ascii="黑体" w:eastAsia="黑体" w:hAnsi="黑体"/>
          <w:sz w:val="24"/>
          <w:szCs w:val="24"/>
        </w:rPr>
        <w:t>1.1，例1.2，例1.3，例1.4，指导书18页例1，迈克尔逊数据处理，指导书28-30页习题，超星任务点习题，</w:t>
      </w:r>
    </w:p>
    <w:sectPr w:rsidR="00941420" w:rsidRPr="00941420">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Segoe UI Emoji">
    <w:panose1 w:val="020B0502040204020203"/>
    <w:charset w:val="00"/>
    <w:family w:val="swiss"/>
    <w:pitch w:val="variable"/>
    <w:sig w:usb0="00000003" w:usb1="02000000" w:usb2="00000000" w:usb3="00000000" w:csb0="0000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2A59"/>
    <w:rsid w:val="00096557"/>
    <w:rsid w:val="00272A59"/>
    <w:rsid w:val="00384A2B"/>
    <w:rsid w:val="00397F51"/>
    <w:rsid w:val="003E6C8C"/>
    <w:rsid w:val="004E1196"/>
    <w:rsid w:val="00600882"/>
    <w:rsid w:val="006571E9"/>
    <w:rsid w:val="00680BCD"/>
    <w:rsid w:val="006A5612"/>
    <w:rsid w:val="007846F7"/>
    <w:rsid w:val="00817199"/>
    <w:rsid w:val="00941420"/>
    <w:rsid w:val="00986A9A"/>
    <w:rsid w:val="0099716D"/>
    <w:rsid w:val="00BA6119"/>
    <w:rsid w:val="00BF5812"/>
    <w:rsid w:val="00C667B4"/>
    <w:rsid w:val="00C76FD1"/>
    <w:rsid w:val="00D1660F"/>
    <w:rsid w:val="00DC1A2F"/>
    <w:rsid w:val="00E712ED"/>
    <w:rsid w:val="00EA6DE9"/>
    <w:rsid w:val="00FF0D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4FAB78"/>
  <w15:chartTrackingRefBased/>
  <w15:docId w15:val="{30348F22-9F7A-4572-ADF1-97679A562C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941420"/>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080047">
      <w:bodyDiv w:val="1"/>
      <w:marLeft w:val="0"/>
      <w:marRight w:val="0"/>
      <w:marTop w:val="0"/>
      <w:marBottom w:val="0"/>
      <w:divBdr>
        <w:top w:val="none" w:sz="0" w:space="0" w:color="auto"/>
        <w:left w:val="none" w:sz="0" w:space="0" w:color="auto"/>
        <w:bottom w:val="none" w:sz="0" w:space="0" w:color="auto"/>
        <w:right w:val="none" w:sz="0" w:space="0" w:color="auto"/>
      </w:divBdr>
    </w:div>
    <w:div w:id="510071686">
      <w:bodyDiv w:val="1"/>
      <w:marLeft w:val="0"/>
      <w:marRight w:val="0"/>
      <w:marTop w:val="0"/>
      <w:marBottom w:val="0"/>
      <w:divBdr>
        <w:top w:val="none" w:sz="0" w:space="0" w:color="auto"/>
        <w:left w:val="none" w:sz="0" w:space="0" w:color="auto"/>
        <w:bottom w:val="none" w:sz="0" w:space="0" w:color="auto"/>
        <w:right w:val="none" w:sz="0" w:space="0" w:color="auto"/>
      </w:divBdr>
    </w:div>
    <w:div w:id="1920098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90AC89-10C6-4B54-A177-3882420A48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210</TotalTime>
  <Pages>17</Pages>
  <Words>430</Words>
  <Characters>2453</Characters>
  <Application>Microsoft Office Word</Application>
  <DocSecurity>0</DocSecurity>
  <Lines>20</Lines>
  <Paragraphs>5</Paragraphs>
  <ScaleCrop>false</ScaleCrop>
  <Company/>
  <LinksUpToDate>false</LinksUpToDate>
  <CharactersWithSpaces>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wu jy</dc:creator>
  <cp:keywords/>
  <dc:description/>
  <cp:lastModifiedBy>wu jy</cp:lastModifiedBy>
  <cp:revision>8</cp:revision>
  <dcterms:created xsi:type="dcterms:W3CDTF">2022-11-20T10:07:00Z</dcterms:created>
  <dcterms:modified xsi:type="dcterms:W3CDTF">2022-11-20T14:06:00Z</dcterms:modified>
</cp:coreProperties>
</file>